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1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461"/>
      </w:tblGrid>
      <w:tr w:rsidR="0090448B" w:rsidRPr="0090448B" w:rsidTr="0090448B">
        <w:trPr>
          <w:tblCellSpacing w:w="0" w:type="dxa"/>
        </w:trPr>
        <w:tc>
          <w:tcPr>
            <w:tcW w:w="9461" w:type="dxa"/>
            <w:hideMark/>
          </w:tcPr>
          <w:p w:rsidR="0090448B" w:rsidRPr="0090448B" w:rsidRDefault="0090448B" w:rsidP="0090448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4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Методические рекомендации по работе с детьми «группы риска»,</w:t>
            </w:r>
            <w:r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044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состоящими на учете (ВШК, ПДН, </w:t>
            </w:r>
            <w:proofErr w:type="spellStart"/>
            <w:r w:rsidRPr="009044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КДНиЗП</w:t>
            </w:r>
            <w:proofErr w:type="spellEnd"/>
            <w:r w:rsidRPr="009044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</w:t>
            </w:r>
          </w:p>
          <w:p w:rsidR="0090448B" w:rsidRPr="0090448B" w:rsidRDefault="00CF6A74" w:rsidP="0090448B">
            <w:pPr>
              <w:tabs>
                <w:tab w:val="left" w:pos="1418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90448B"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современном обществе вследствие недостаточного влияния на детей всех социальных институтов (семьи, образовательных учреждений, учреждений культуры, средств массовой информации), прогрессирует отчужденность, цинизм, жестокость и агрессивность детей. Сформировавшиеся в детстве эгоизм, лживость, грубость, лень, скрытность, лицемерие могут привести к различным психическим аномалиям, которые напрямую связаны с различными видами </w:t>
            </w:r>
            <w:proofErr w:type="spellStart"/>
            <w:r w:rsidR="0090448B"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девиантного</w:t>
            </w:r>
            <w:proofErr w:type="spellEnd"/>
            <w:r w:rsidR="0090448B"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поведения. Наибольший рост отклонений в поведении наблюдается в подростковом возрасте при переходе из детства во взрослое состояние, выходе на новую социальную позицию, формировании сознательного отношения к себе как члену общества.</w:t>
            </w:r>
          </w:p>
          <w:p w:rsidR="0090448B" w:rsidRPr="0090448B" w:rsidRDefault="00CF6A74" w:rsidP="0090448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90448B"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Начало многих проблем взрослых идет из их детства от несовершенных воспитательных воздействий родителей. Ошибки семейного воспитания нередко дополняются ошибками школьного воздействия на личность ребенка: авторитарным, командно-административным стилем отношений, чрезмерной педагогической опекой, пассивным и принудительным характером методов обучения и воспитания, недостаточным уровнем техники педагогического общения.        </w:t>
            </w:r>
          </w:p>
          <w:p w:rsidR="0090448B" w:rsidRPr="0090448B" w:rsidRDefault="00CF6A74" w:rsidP="0090448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90448B"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современных условиях трудными подростками называют тех детей, чье поведение резко отличается от общепринятых норм и препятствует полноценному воспитанию. </w:t>
            </w:r>
            <w:proofErr w:type="gramStart"/>
            <w:r w:rsidR="0090448B"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Поэтому, часто к трудным относят детей, существенно различающихся по своим индивидуальным особенностям.</w:t>
            </w:r>
            <w:proofErr w:type="gramEnd"/>
          </w:p>
          <w:p w:rsidR="0090448B" w:rsidRPr="0090448B" w:rsidRDefault="00CF6A74" w:rsidP="0090448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90448B"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Трудные ведут себя с напускной независимостью, открыто высказываются о своем нежелании учиться, у них отсутствует уважительное отношение к учителям, авторитет сверстников завоевывается с помощью физической силы. Именно такие подростки чаще всего становятся на путь правонарушений, так как чаще всего отвергаются коллективом одноклассников. В таких случаях подросток “уходит” из школы, он сближается с другими “отверженными”. </w:t>
            </w:r>
          </w:p>
          <w:p w:rsidR="0090448B" w:rsidRPr="0090448B" w:rsidRDefault="00CF6A74" w:rsidP="0090448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90448B"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Грубость, цинизм, бесшабашность </w:t>
            </w:r>
            <w:proofErr w:type="gramStart"/>
            <w:r w:rsidR="0090448B"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трудных</w:t>
            </w:r>
            <w:proofErr w:type="gramEnd"/>
            <w:r w:rsidR="0090448B"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зачастую являются маскировкой чувства собственной неполноценности, детскости.</w:t>
            </w:r>
          </w:p>
          <w:p w:rsidR="0090448B" w:rsidRPr="0090448B" w:rsidRDefault="00CF6A74" w:rsidP="0090448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90448B"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Одна из самых характерных особенностей трудных детей — психическая </w:t>
            </w:r>
            <w:r w:rsidR="0090448B"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незрелость, отставание от возрастных норм. Повышенная внушаемость, неумение соотносить свои поступки с нормами поведения, слабость логического мышления характеризуют таких ребят. Они редко мучаются выбором, принимают собственные решения, часто поступают слишком по-детски, импульсивно. </w:t>
            </w:r>
          </w:p>
          <w:p w:rsidR="0090448B" w:rsidRPr="0090448B" w:rsidRDefault="00CF6A74" w:rsidP="0090448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90448B"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Мальчики часто вспыльчивы, возбудимы. Они легко вступают в драки, могут стать мстительными, злопамятными, проявить жестокость.</w:t>
            </w:r>
          </w:p>
          <w:p w:rsidR="0090448B" w:rsidRPr="0090448B" w:rsidRDefault="00CF6A74" w:rsidP="0090448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90448B"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Девочки склонны к позерству, не терпят равнодушия к себе, театральны. На самые мелкие обиды могут реагировать рыданиями, рвотой, онемением рук. Часто они жестоки и холодны в душе, но этого не показывают, их привязанности поверхностны. </w:t>
            </w:r>
          </w:p>
          <w:p w:rsidR="0090448B" w:rsidRPr="0090448B" w:rsidRDefault="00CF6A74" w:rsidP="0090448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90448B"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Одной из причин возникновения такого поведения могут быть психические заболевания и пограничные состояния. Этому способствуют перенесенные </w:t>
            </w:r>
            <w:proofErr w:type="spellStart"/>
            <w:r w:rsidR="0090448B"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нейроинфекции</w:t>
            </w:r>
            <w:proofErr w:type="spellEnd"/>
            <w:r w:rsidR="0090448B"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травмы головы, частые и тяжелые заболевания, ослабляющие организм. Сюда же можно включить алкогольную интоксикацию плода, которая может сказаться именно в переходном возрасте.</w:t>
            </w:r>
          </w:p>
          <w:p w:rsidR="0090448B" w:rsidRPr="0090448B" w:rsidRDefault="00CF6A74" w:rsidP="0090448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90448B"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Неблагоприятный климат в семье часто является причиной отклонений в поведении. Особо негативную роль играет отсутствие единства требований со стороны родителей и учителей. Ребенок не желает выполнять их требования, тем более что они бывают иногда полярными. </w:t>
            </w:r>
          </w:p>
          <w:p w:rsidR="0090448B" w:rsidRPr="0090448B" w:rsidRDefault="00CF6A74" w:rsidP="0090448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90448B"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Также причиной “отверженности” может служить хроническая неуспеваемость. Это порождает отвращение к учебе, стремление самоутвердиться другим способом. Ребята не способны устоять перед дурными примерами и в асоциальных компаниях легко адаптируются. Начинают курить, выпивать, употребляют наркотики, охотно включаются в авантюры.</w:t>
            </w:r>
          </w:p>
          <w:p w:rsidR="0090448B" w:rsidRPr="0090448B" w:rsidRDefault="00CF6A74" w:rsidP="0090448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90448B"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с детьми «группы риска» - целостный процесс, осуществляемый в рамках системного подхода. </w:t>
            </w:r>
            <w:proofErr w:type="gramStart"/>
            <w:r w:rsidR="0090448B"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Он предполагает всестороннее психолого-педагогическое изучение личности подростка (диагностику личности), выявление и изучение неблагоприятных факторов социальной среды (диагностику среды), коррекцию среды (в том числе, неадекватных методов воспитания), </w:t>
            </w:r>
            <w:proofErr w:type="spellStart"/>
            <w:r w:rsidR="0090448B"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психокоррекцию</w:t>
            </w:r>
            <w:proofErr w:type="spellEnd"/>
            <w:r w:rsidR="0090448B"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дисгармоничных черт личности подростка, использование всех положительных возможностей школы, семьи, </w:t>
            </w:r>
            <w:r w:rsidR="0090448B"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общественности, создание единых педагогических позиций по отношению к "трудным" детям, формирование объективной самооценки, обучение методике </w:t>
            </w:r>
            <w:proofErr w:type="spellStart"/>
            <w:r w:rsidR="0090448B"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самостимуляции</w:t>
            </w:r>
            <w:proofErr w:type="spellEnd"/>
            <w:r w:rsidR="0090448B"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положительного поведения. </w:t>
            </w:r>
            <w:proofErr w:type="gramEnd"/>
          </w:p>
          <w:p w:rsidR="0090448B" w:rsidRPr="0090448B" w:rsidRDefault="0090448B" w:rsidP="00CF6A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CF6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Известно, что любые изменения в одной из подсистем личности (как системы отношений) вызывают изменения и в других подсистемах. </w:t>
            </w:r>
          </w:p>
        </w:tc>
      </w:tr>
    </w:tbl>
    <w:p w:rsidR="0090448B" w:rsidRPr="0090448B" w:rsidRDefault="00CF6A74" w:rsidP="0090448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</w:t>
      </w:r>
      <w:r w:rsidR="0090448B" w:rsidRPr="00904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Эффективность коррекционной работы зависит от различных факторов. Особое место принадлежит взаимодействию взрослого и подростков, так как известно, что успешность любого вида деятельности зависит от установления взаимодействия между участниками. В процессе взаимодействия взрослый может воздействовать на мотивы, цели, принятие решений, выполнение и контроль действий, т.е. на все составляющие деятельности ребенка, включая стабилизацию и коррекцию поведения. </w:t>
      </w:r>
    </w:p>
    <w:p w:rsidR="0090448B" w:rsidRPr="0090448B" w:rsidRDefault="00CF6A74" w:rsidP="0090448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90448B" w:rsidRPr="009044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 взаимодействия складывается из совместных действий, духовного вербального контакта и невербального информационного контакта.</w:t>
      </w:r>
    </w:p>
    <w:p w:rsidR="0090448B" w:rsidRPr="0090448B" w:rsidRDefault="00CF6A74" w:rsidP="0090448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90448B" w:rsidRPr="00904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Говоря об особенностях взаимодействия подростка и взрослого в процессе коррекционной работы, необходимо отметить, что отношения между ними асимметричны: взрослый относится к ребенку иначе, чем ребенок к взрослому. Неравенство в отношениях определяется тем, что подросток чаще всего не самостоятельно обратился за помощью, обычно педагог сам первым идет на контакт (беседу). </w:t>
      </w:r>
    </w:p>
    <w:p w:rsidR="0090448B" w:rsidRPr="0090448B" w:rsidRDefault="00CF6A74" w:rsidP="0090448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90448B" w:rsidRPr="0090448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Самым общим принципом педагогики трудновоспитуемости является гуманно-личностный подход к ребенку. Он разработан в трудах крупнейших педагогов и психологов мира (</w:t>
      </w:r>
      <w:proofErr w:type="spellStart"/>
      <w:r w:rsidR="0090448B" w:rsidRPr="0090448B">
        <w:rPr>
          <w:rFonts w:ascii="Times New Roman" w:eastAsia="Times New Roman" w:hAnsi="Times New Roman" w:cs="Times New Roman"/>
          <w:sz w:val="28"/>
          <w:szCs w:val="28"/>
          <w:lang w:eastAsia="ru-RU"/>
        </w:rPr>
        <w:t>Амонашвили</w:t>
      </w:r>
      <w:proofErr w:type="spellEnd"/>
      <w:r w:rsidR="0090448B" w:rsidRPr="00904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Ш.А., Корчак Я., Сухомлинский В.А., </w:t>
      </w:r>
      <w:proofErr w:type="spellStart"/>
      <w:r w:rsidR="0090448B" w:rsidRPr="0090448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Роджерс</w:t>
      </w:r>
      <w:proofErr w:type="spellEnd"/>
      <w:r w:rsidR="0090448B" w:rsidRPr="00904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90448B" w:rsidRPr="0090448B">
        <w:rPr>
          <w:rFonts w:ascii="Times New Roman" w:eastAsia="Times New Roman" w:hAnsi="Times New Roman" w:cs="Times New Roman"/>
          <w:sz w:val="28"/>
          <w:szCs w:val="28"/>
          <w:lang w:eastAsia="ru-RU"/>
        </w:rPr>
        <w:t>Френе</w:t>
      </w:r>
      <w:proofErr w:type="spellEnd"/>
      <w:r w:rsidR="0090448B" w:rsidRPr="0090448B">
        <w:rPr>
          <w:rFonts w:ascii="Times New Roman" w:eastAsia="Times New Roman" w:hAnsi="Times New Roman" w:cs="Times New Roman"/>
          <w:sz w:val="28"/>
          <w:szCs w:val="28"/>
          <w:lang w:eastAsia="ru-RU"/>
        </w:rPr>
        <w:t>, Штейнер и др.). В реализации учителем личностного подхода можно выделить следующие особенности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применения к трудным детям</w:t>
      </w:r>
    </w:p>
    <w:p w:rsidR="0090448B" w:rsidRPr="0090448B" w:rsidRDefault="0090448B" w:rsidP="0090448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356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9071"/>
      </w:tblGrid>
      <w:tr w:rsidR="0090448B" w:rsidRPr="0090448B" w:rsidTr="00CF6A74">
        <w:trPr>
          <w:tblCellSpacing w:w="0" w:type="dxa"/>
        </w:trPr>
        <w:tc>
          <w:tcPr>
            <w:tcW w:w="9356" w:type="dxa"/>
            <w:gridSpan w:val="2"/>
            <w:hideMark/>
          </w:tcPr>
          <w:p w:rsidR="0090448B" w:rsidRPr="0090448B" w:rsidRDefault="0090448B" w:rsidP="0090448B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Любить и уважать трудных сложнее, чем хороших детей, но любовь и забота нужны им больше, т.к. они, как правило, обделены этими эмоциями; говорить с трудным как </w:t>
            </w:r>
            <w:proofErr w:type="gramStart"/>
            <w:r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</w:t>
            </w:r>
            <w:proofErr w:type="gramEnd"/>
            <w:r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взрослым, не ломать резко его нравственные взгляды, даже если они ошибочны, а влиять на них постепенно. Забывать плохое сразу, прощать, помнить хорошее всегда; взять в основу работы с трудным оптимистическую гипотезу, верить в исправление </w:t>
            </w:r>
            <w:proofErr w:type="gramStart"/>
            <w:r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трудного</w:t>
            </w:r>
            <w:proofErr w:type="gramEnd"/>
            <w:r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лучше ошибиться в доверии, чем </w:t>
            </w:r>
            <w:r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необоснованно осудить. </w:t>
            </w:r>
          </w:p>
        </w:tc>
      </w:tr>
      <w:tr w:rsidR="0090448B" w:rsidRPr="0090448B" w:rsidTr="00CF6A74">
        <w:trPr>
          <w:tblCellSpacing w:w="0" w:type="dxa"/>
        </w:trPr>
        <w:tc>
          <w:tcPr>
            <w:tcW w:w="9356" w:type="dxa"/>
            <w:gridSpan w:val="2"/>
            <w:hideMark/>
          </w:tcPr>
          <w:p w:rsidR="0090448B" w:rsidRPr="0090448B" w:rsidRDefault="0090448B" w:rsidP="0090448B">
            <w:pPr>
              <w:spacing w:after="2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448B" w:rsidRPr="0090448B" w:rsidTr="00CF6A74">
        <w:trPr>
          <w:tblCellSpacing w:w="0" w:type="dxa"/>
        </w:trPr>
        <w:tc>
          <w:tcPr>
            <w:tcW w:w="9356" w:type="dxa"/>
            <w:gridSpan w:val="2"/>
            <w:hideMark/>
          </w:tcPr>
          <w:p w:rsidR="0090448B" w:rsidRPr="0090448B" w:rsidRDefault="0090448B" w:rsidP="009044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2. Предоставлять </w:t>
            </w:r>
            <w:proofErr w:type="gramStart"/>
            <w:r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трудному</w:t>
            </w:r>
            <w:proofErr w:type="gramEnd"/>
            <w:r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возможность проявить себя с положительной стороны, скомпенсировать его недостатки выявлением положительных сторон. </w:t>
            </w:r>
          </w:p>
        </w:tc>
      </w:tr>
      <w:tr w:rsidR="0090448B" w:rsidRPr="0090448B" w:rsidTr="00CF6A74">
        <w:trPr>
          <w:tblCellSpacing w:w="0" w:type="dxa"/>
        </w:trPr>
        <w:tc>
          <w:tcPr>
            <w:tcW w:w="9356" w:type="dxa"/>
            <w:gridSpan w:val="2"/>
            <w:hideMark/>
          </w:tcPr>
          <w:p w:rsidR="0090448B" w:rsidRPr="0090448B" w:rsidRDefault="0090448B" w:rsidP="0090448B">
            <w:pPr>
              <w:spacing w:after="2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448B" w:rsidRPr="0090448B" w:rsidTr="00CF6A74">
        <w:trPr>
          <w:tblCellSpacing w:w="0" w:type="dxa"/>
        </w:trPr>
        <w:tc>
          <w:tcPr>
            <w:tcW w:w="9356" w:type="dxa"/>
            <w:gridSpan w:val="2"/>
            <w:hideMark/>
          </w:tcPr>
          <w:p w:rsidR="0090448B" w:rsidRPr="0090448B" w:rsidRDefault="0090448B" w:rsidP="009044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3. Предъявляя требования к </w:t>
            </w:r>
            <w:proofErr w:type="gramStart"/>
            <w:r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трудному</w:t>
            </w:r>
            <w:proofErr w:type="gramEnd"/>
            <w:r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нельзя угрожать, вспоминать прошлые грехи, брать обещания, которые он не может выполнить; быть искренним, не лицемерить с трудным ребенком, не морализировать, не унижать его. </w:t>
            </w:r>
          </w:p>
        </w:tc>
      </w:tr>
      <w:tr w:rsidR="0090448B" w:rsidRPr="0090448B" w:rsidTr="00CF6A74">
        <w:trPr>
          <w:tblCellSpacing w:w="0" w:type="dxa"/>
        </w:trPr>
        <w:tc>
          <w:tcPr>
            <w:tcW w:w="9356" w:type="dxa"/>
            <w:gridSpan w:val="2"/>
            <w:hideMark/>
          </w:tcPr>
          <w:p w:rsidR="0090448B" w:rsidRPr="0090448B" w:rsidRDefault="0090448B" w:rsidP="0090448B">
            <w:pPr>
              <w:spacing w:after="2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448B" w:rsidRPr="0090448B" w:rsidTr="00CF6A74">
        <w:trPr>
          <w:tblCellSpacing w:w="0" w:type="dxa"/>
        </w:trPr>
        <w:tc>
          <w:tcPr>
            <w:tcW w:w="9356" w:type="dxa"/>
            <w:gridSpan w:val="2"/>
            <w:hideMark/>
          </w:tcPr>
          <w:p w:rsidR="0090448B" w:rsidRPr="0090448B" w:rsidRDefault="0090448B" w:rsidP="009044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4. Не скупиться на поощрение и похвалу всех хороших сторон и социально ценных поступков подростка. </w:t>
            </w:r>
          </w:p>
          <w:p w:rsidR="0090448B" w:rsidRPr="0090448B" w:rsidRDefault="0090448B" w:rsidP="00CF6A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Всячески поддерживать усилия трудного по самовоспитанию и перевоспитанию, создавая для этого специальные педагогические ситуации; вовлекать и включать трудного в жизнь коллектива, противопоставляя коллективные отношения вредным влияниям.</w:t>
            </w:r>
          </w:p>
        </w:tc>
      </w:tr>
      <w:tr w:rsidR="0090448B" w:rsidRPr="0090448B" w:rsidTr="00CF6A74">
        <w:trPr>
          <w:tblCellSpacing w:w="0" w:type="dxa"/>
        </w:trPr>
        <w:tc>
          <w:tcPr>
            <w:tcW w:w="9356" w:type="dxa"/>
            <w:gridSpan w:val="2"/>
            <w:hideMark/>
          </w:tcPr>
          <w:p w:rsidR="0090448B" w:rsidRPr="0090448B" w:rsidRDefault="0090448B" w:rsidP="0090448B">
            <w:pPr>
              <w:spacing w:after="2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448B" w:rsidRPr="0090448B" w:rsidTr="00CF6A74">
        <w:trPr>
          <w:trHeight w:val="601"/>
          <w:tblCellSpacing w:w="0" w:type="dxa"/>
        </w:trPr>
        <w:tc>
          <w:tcPr>
            <w:tcW w:w="285" w:type="dxa"/>
            <w:hideMark/>
          </w:tcPr>
          <w:p w:rsidR="0090448B" w:rsidRPr="0090448B" w:rsidRDefault="0090448B" w:rsidP="0090448B">
            <w:pPr>
              <w:spacing w:after="2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1" w:type="dxa"/>
            <w:hideMark/>
          </w:tcPr>
          <w:p w:rsidR="0090448B" w:rsidRPr="0090448B" w:rsidRDefault="0090448B" w:rsidP="0090448B">
            <w:pPr>
              <w:spacing w:after="2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448B" w:rsidRPr="0090448B" w:rsidTr="00CF6A74">
        <w:trPr>
          <w:tblCellSpacing w:w="0" w:type="dxa"/>
        </w:trPr>
        <w:tc>
          <w:tcPr>
            <w:tcW w:w="9356" w:type="dxa"/>
            <w:gridSpan w:val="2"/>
            <w:hideMark/>
          </w:tcPr>
          <w:p w:rsidR="0090448B" w:rsidRPr="0090448B" w:rsidRDefault="00CF6A74" w:rsidP="009044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</w:t>
            </w:r>
            <w:r w:rsidR="0090448B"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Влиять 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90448B"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90448B"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прежде всего примером собственного поведения, доброго, справедливого отношения к делу, к людям детям; беречь ребячьи тайны, не предавать их, требовать от себя больше, чем от окружающих. </w:t>
            </w:r>
          </w:p>
          <w:p w:rsidR="0090448B" w:rsidRPr="0090448B" w:rsidRDefault="0090448B" w:rsidP="0090448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     Несмотря на то, что в положениях личностного подхода звучат в основном мотивы доброты и мягкости, любви и уважения, нельзя превращать его во вседозволенность, всепрощение, сюсюканье и заискивание перед учениками или панибратство. Крайности воспитательного стиля противопоказаны в педагогике, должны соблюдаться определенные границы. </w:t>
            </w:r>
          </w:p>
          <w:p w:rsidR="0090448B" w:rsidRPr="0090448B" w:rsidRDefault="0090448B" w:rsidP="00CF6A74">
            <w:pPr>
              <w:spacing w:before="100" w:beforeAutospacing="1" w:after="100" w:afterAutospacing="1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044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Организация педагогической помощи</w:t>
            </w:r>
            <w:r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1. Создание благоприятных условий для развития личности "трудного" ребенка. </w:t>
            </w:r>
          </w:p>
          <w:p w:rsidR="0090448B" w:rsidRPr="0090448B" w:rsidRDefault="0090448B" w:rsidP="0090448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Постоянное отслеживание пробелов в знаниях, умениях и навыках "трудных" учащихся. Определение системы дополнительных занятий, помощи и консультирования. Снятие синдрома неудачника".</w:t>
            </w:r>
          </w:p>
          <w:p w:rsidR="0090448B" w:rsidRPr="0090448B" w:rsidRDefault="0090448B" w:rsidP="0090448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Забота об укреплении положения детей в классном коллективе, организация помощи "трудным" в выполнении общественных поручений. </w:t>
            </w:r>
          </w:p>
          <w:p w:rsidR="0090448B" w:rsidRPr="0090448B" w:rsidRDefault="0090448B" w:rsidP="0090448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4. Формирование </w:t>
            </w:r>
            <w:proofErr w:type="gramStart"/>
            <w:r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положительной</w:t>
            </w:r>
            <w:proofErr w:type="gramEnd"/>
            <w:r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Я-концепции. Создание личности обстановки успеха, одобрения, поддержки, доброжелательности</w:t>
            </w:r>
            <w:proofErr w:type="gramStart"/>
            <w:r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proofErr w:type="gramEnd"/>
            <w:r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нализ каждого этапа, результата деятельности ученика, его достижений. Поощрение положительных изменений. От авторитарной педагогики - к педагогике сотрудничества и заботы.</w:t>
            </w:r>
          </w:p>
          <w:p w:rsidR="0090448B" w:rsidRPr="0090448B" w:rsidRDefault="0090448B" w:rsidP="0090448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Оказание педагогической помощи родителям "трудного школьника. Учить их понимать ребенка, опираться на его положительные качества, контролировать его поведение и занятия в свободное время. </w:t>
            </w:r>
          </w:p>
          <w:p w:rsidR="0090448B" w:rsidRPr="0090448B" w:rsidRDefault="0090448B" w:rsidP="00CF6A74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044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Организация медицинской помощи</w:t>
            </w:r>
            <w:r w:rsidR="00CF6A7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1. Проведение систематического диспансерного осмотра детскими врачами "трудных" школьников с целью диагностики отклонений от нормального поведения, причин психофизиологического, неврогенного характера. </w:t>
            </w:r>
          </w:p>
          <w:p w:rsidR="0090448B" w:rsidRPr="0090448B" w:rsidRDefault="0090448B" w:rsidP="0090448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Оказание помощи медикаментозной, физиотерапевтической, суггестивной и т. д.</w:t>
            </w:r>
          </w:p>
          <w:p w:rsidR="0090448B" w:rsidRPr="0090448B" w:rsidRDefault="0090448B" w:rsidP="0090448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Предупреждение привычек к курению, влечению к алкоголю и токсическим средствам. Показ отрицательных последствий, внушение и самовнушение. </w:t>
            </w:r>
          </w:p>
          <w:p w:rsidR="0090448B" w:rsidRPr="0090448B" w:rsidRDefault="0090448B" w:rsidP="0090448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Половое просвещение "трудных" подростков. Решение проблем половой идентификации.</w:t>
            </w:r>
          </w:p>
          <w:p w:rsidR="0090448B" w:rsidRPr="0090448B" w:rsidRDefault="0090448B" w:rsidP="009044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448B" w:rsidRPr="0090448B" w:rsidRDefault="0090448B" w:rsidP="0090448B">
            <w:pPr>
              <w:spacing w:before="100" w:beforeAutospacing="1" w:after="100" w:afterAutospacing="1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044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Организация психологической помощи</w:t>
            </w:r>
          </w:p>
          <w:p w:rsidR="0090448B" w:rsidRPr="0090448B" w:rsidRDefault="0090448B" w:rsidP="009044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1. Изучение психологического своеобразия "трудных" подростков, особенностей их жизни и воспитания, умственного раз</w:t>
            </w:r>
            <w:proofErr w:type="gramStart"/>
            <w:r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ития и отношения к учению, волевого развития личности, профессиональной направленности, недостатков эмоционального развития, патологических проявлений. </w:t>
            </w:r>
          </w:p>
          <w:p w:rsidR="0090448B" w:rsidRPr="0090448B" w:rsidRDefault="0090448B" w:rsidP="0090448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Выявление проблем семейного воспитания: </w:t>
            </w:r>
            <w:proofErr w:type="spellStart"/>
            <w:r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неотреагированность</w:t>
            </w:r>
            <w:proofErr w:type="spellEnd"/>
            <w:r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чувств и переживаний родителями, неосознанная проекция личностных проблем на детей, непонимание, неприятие, негибкость родителей и т. д.</w:t>
            </w:r>
          </w:p>
          <w:p w:rsidR="0090448B" w:rsidRPr="0090448B" w:rsidRDefault="0090448B" w:rsidP="0090448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Психологическое консультирование с целью помочь ребенку разобраться в своих проблемах и подсказать, как их можно было бы решить. </w:t>
            </w:r>
          </w:p>
          <w:p w:rsidR="0090448B" w:rsidRPr="0090448B" w:rsidRDefault="0090448B" w:rsidP="0090448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 Индивидуальные беседы с "трудными" детьми с целью помочь им совершать более осмысленные поступки, подняться над своими переживаниями, страхом, преодолеть неуверенность в общении с другими.</w:t>
            </w:r>
          </w:p>
          <w:p w:rsidR="0090448B" w:rsidRPr="0090448B" w:rsidRDefault="0090448B" w:rsidP="0090448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Коррекция положительного воспитательного воздействия выбранных средств воспитания. </w:t>
            </w:r>
          </w:p>
          <w:p w:rsidR="0090448B" w:rsidRPr="0090448B" w:rsidRDefault="0090448B" w:rsidP="00CF6A74">
            <w:pPr>
              <w:spacing w:before="100" w:beforeAutospacing="1" w:after="100" w:afterAutospacing="1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044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Организация свободного времени "трудных" школьников</w:t>
            </w:r>
            <w:r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Свободное время - умение разумно и интересно, с пользой для себя и окружающих проводить свой досуг - острая проблема "трудных" детей. С одной стороны, досуговая деятельность привлекает учащихся </w:t>
            </w:r>
            <w:proofErr w:type="spellStart"/>
            <w:r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нерегламентированностью</w:t>
            </w:r>
            <w:proofErr w:type="spellEnd"/>
            <w:r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добровольностью видов и форм деятельности, широкими возможностями для самодеятельности, неформальным характером отношений. Количество свободного времени у "трудного" вырастает в неделю приблизительно до 50 часов, а в день - до 8 часов. С другой стороны, наблюдается неумение "трудного" рационально использовать свое свободное время, неразвитость у него умений и навыков досуговой деятельности. Необходимо заполнить пустоту, помочь ребенку приобрести опыт самоутверждения в полезной деятельности, умения и навыки самоорганизации, планирования своего времени, формирования интересов, умения добиваться поставленной цели. </w:t>
            </w:r>
          </w:p>
          <w:p w:rsidR="0090448B" w:rsidRPr="0090448B" w:rsidRDefault="0090448B" w:rsidP="0090448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Изучение интересов и способностей детей.</w:t>
            </w:r>
          </w:p>
          <w:p w:rsidR="0090448B" w:rsidRPr="0090448B" w:rsidRDefault="0090448B" w:rsidP="0090448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Вовлечение "трудных" в кружки, секции, общественно-полезную деятельность. </w:t>
            </w:r>
          </w:p>
          <w:p w:rsidR="0090448B" w:rsidRPr="0090448B" w:rsidRDefault="0090448B" w:rsidP="0090448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Особое внимание уделить изучению читательских интересов. Записать в библиотеку, отслеживать периодичность ее посещения, помочь составить список интересных и необходимых для развития книг.</w:t>
            </w:r>
          </w:p>
          <w:p w:rsidR="0090448B" w:rsidRPr="0090448B" w:rsidRDefault="0090448B" w:rsidP="0090448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Изучение участия "трудных" в неформальных объединениях по месту жительства (компаниях). По необходимости помочь в переориентации интересов. </w:t>
            </w:r>
          </w:p>
          <w:p w:rsidR="0090448B" w:rsidRPr="0090448B" w:rsidRDefault="0090448B" w:rsidP="0090448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Поощрение любых видов художественного и технического творчества "трудных" и участие их в общешкольных и классных мероприятиях.</w:t>
            </w:r>
          </w:p>
          <w:p w:rsidR="0090448B" w:rsidRPr="0090448B" w:rsidRDefault="0090448B" w:rsidP="0090448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Определение одним из главных направлений работы территориального социально-педагогического центра и школьных воспитательных центров на </w:t>
            </w:r>
            <w:r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работу с "трудными" детьми. </w:t>
            </w:r>
          </w:p>
          <w:p w:rsidR="0090448B" w:rsidRPr="0090448B" w:rsidRDefault="0090448B" w:rsidP="00CF6A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 Организация для детей, не имеющих достаточного ухода и контроля дома, сезонных оздоровительно-досуговых школьных </w:t>
            </w:r>
            <w:r w:rsidR="00CF6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лагерей и групп продленного дня.</w:t>
            </w:r>
          </w:p>
        </w:tc>
      </w:tr>
      <w:tr w:rsidR="0090448B" w:rsidRPr="0090448B" w:rsidTr="00CF6A74">
        <w:trPr>
          <w:tblCellSpacing w:w="0" w:type="dxa"/>
        </w:trPr>
        <w:tc>
          <w:tcPr>
            <w:tcW w:w="9356" w:type="dxa"/>
            <w:gridSpan w:val="2"/>
            <w:hideMark/>
          </w:tcPr>
          <w:p w:rsidR="0090448B" w:rsidRPr="0090448B" w:rsidRDefault="0090448B" w:rsidP="0090448B">
            <w:pPr>
              <w:spacing w:after="2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448B" w:rsidRPr="0090448B" w:rsidTr="00CF6A74">
        <w:trPr>
          <w:tblCellSpacing w:w="0" w:type="dxa"/>
        </w:trPr>
        <w:tc>
          <w:tcPr>
            <w:tcW w:w="9356" w:type="dxa"/>
            <w:gridSpan w:val="2"/>
            <w:hideMark/>
          </w:tcPr>
          <w:p w:rsidR="0090448B" w:rsidRPr="0090448B" w:rsidRDefault="0090448B" w:rsidP="0090448B">
            <w:pPr>
              <w:spacing w:after="2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0448B" w:rsidRPr="0090448B" w:rsidRDefault="0090448B" w:rsidP="00CF6A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4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44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Функциональные обязанности администрац</w:t>
      </w:r>
      <w:r w:rsidR="00CF6A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ии образовательного учреждения,</w:t>
      </w:r>
      <w:r w:rsidR="00CF6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44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педагога-психолога, социального педагога, классного руководителя, </w:t>
      </w:r>
      <w:r w:rsidR="00CF6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44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учителей-предметников в работе с детьми «группы риска»</w:t>
      </w:r>
      <w:r w:rsidRPr="00904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44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44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44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Директор школы</w:t>
      </w:r>
    </w:p>
    <w:p w:rsidR="0090448B" w:rsidRPr="0090448B" w:rsidRDefault="0090448B" w:rsidP="00CF6A7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48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Совместно с администрацией, педагогами школы продумывает систему воспитательной работы: содержание, организацию, распределение сил и средств, обеспечивающих высокий уровень воспитательных мероприятий. Заботится о создании четко организованного, управляемого ученического коллектива. Владеет полной информацией о социальном положении детей, воспитательных возможностях семей, положением "трудных" детей, работает с их родителями. Создает в школе атмосферу взаимопонимания и добропорядочности.</w:t>
      </w:r>
      <w:r w:rsidRPr="009044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44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Заместитель директора по учебной работе</w:t>
      </w:r>
      <w:r w:rsidRPr="00904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0448B" w:rsidRPr="0090448B" w:rsidRDefault="0090448B" w:rsidP="00CF6A7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48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Заботится о получении школьниками базового образования. Организует работу ГПД, дополнительные занятия по предметам, материальную помощь, медицинскую помощь, вовлечение в кружки, корректирует обучение и воспитание на уроке, посредством малых педсоветов, педагогических консилиумов влияет на выработку понимания проблем ребенка, определение подходов в работе с ним, создаст атмосферу доброжелательности в школе, детской среде.</w:t>
      </w:r>
      <w:r w:rsidRPr="009044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44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Заместитель директора по воспитательной работе</w:t>
      </w:r>
      <w:r w:rsidRPr="00904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0448B" w:rsidRPr="0090448B" w:rsidRDefault="0090448B" w:rsidP="00CF6A7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48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Организует работу с "трудными" подростками и их наставниками (классными руководителями). Координирует взаимодействие специалистов ОУ в работе с "трудными". Знает проблемы детей и их семей. Владеет информацией о социальном окружении подростков. Сотрудничает с институтами правопорядка и социальной защиты, семьей. Заботится о микроклимате в школе и классах.</w:t>
      </w:r>
      <w:r w:rsidRPr="009044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44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Социальный педагог</w:t>
      </w:r>
      <w:r w:rsidRPr="00904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0448B" w:rsidRPr="0090448B" w:rsidRDefault="0090448B" w:rsidP="00CF6A7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4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    Знает детские проблемы, трудные семьи, тревожные точки микрорайона. Способствует реализации прав ребенка, созданию комфортной и безопасной обстановки, обеспечению охраны жизни и здоровья, выполнению обязательного всеобуча. Взаимодействует с учителями, родителями, специалистами социальных служб в оказании помощи обучающимся и детям, нуждающимся в опеке и попечительстве, с ограниченными физическими возможностями, а также попавшим в экстремальные ситуации. Он изучает личность "трудного" ребенка и воспитательную ситуацию с целью выявления нравственных ориентаций подростка и воспитательных возможностей семьи и коллектива, делает выбор методов, приемов, форм перестройки воспитательной ситуации и нравственной переориентации личности реализует воспитание "трудного" на основе координации воспитательных усилий школы, семьи, среды и анализирует полученный результат. Ведет личное дело, следит за посещаемостью занятий обучающихся, состоящих на учете (ВШК, ПДН), контролирует внеурочную занятость.</w:t>
      </w:r>
      <w:r w:rsidRPr="009044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44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Классный руководитель</w:t>
      </w:r>
      <w:r w:rsidRPr="00904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F6A74" w:rsidRDefault="0090448B" w:rsidP="00CF6A7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Хорошо </w:t>
      </w:r>
      <w:proofErr w:type="gramStart"/>
      <w:r w:rsidRPr="0090448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осведомлен</w:t>
      </w:r>
      <w:proofErr w:type="gramEnd"/>
      <w:r w:rsidRPr="00904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жизни подростка, чутко и внимательно относится к его проблемам. Он принимает активное участие в судьбе ребенка. Решает задачи устранения отрицательных компонентов характера, восстановления и формирования ведущих положительных качеств и самосовершенствования. Совместно с социальным педагогом, учителями планирует индивидуальную работу с "трудными" и их семьями, педагогами, работающими с данным ребенком, коллективом сверстников, создает атмосферу доверия и </w:t>
      </w:r>
      <w:proofErr w:type="spellStart"/>
      <w:r w:rsidRPr="0090448B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взаимоподдержки</w:t>
      </w:r>
      <w:proofErr w:type="spellEnd"/>
      <w:r w:rsidRPr="00904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классе.</w:t>
      </w:r>
    </w:p>
    <w:p w:rsidR="0090448B" w:rsidRPr="0090448B" w:rsidRDefault="0090448B" w:rsidP="00CF6A7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4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44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Педагог-психолог</w:t>
      </w:r>
      <w:r w:rsidRPr="00904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0448B" w:rsidRPr="0090448B" w:rsidRDefault="0090448B" w:rsidP="0090448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48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Развертывает диагностическую деятельность. Изучает нравственные ориентации личности и воспитательную ситуацию в семье и коллективе. Выявляет избирательные отношения подростка, диагностирует ошибки в постановке задач воспитания и применении методов и форм воспитания. Анализирует и обобщает анкетный материал, материал непосредственного наблюдения, специально созданных педагогических ситуаций, сочинений и т. д., что позволяет углубить первоначальный диагноз.</w:t>
      </w:r>
    </w:p>
    <w:p w:rsidR="0090448B" w:rsidRPr="0090448B" w:rsidRDefault="0090448B" w:rsidP="0090448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 Психолог предполагает результаты воспитания, корректирует цели и задачи перестройки воспитательной ситуации и переориентации личности. Просвещает и консультирует педагогов и родителей, ведет картотеку детей, </w:t>
      </w:r>
      <w:r w:rsidRPr="009044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нуждающихся в психолого-педагогической помощи. </w:t>
      </w:r>
      <w:r w:rsidRPr="009044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44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44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Учителя - предметники</w:t>
      </w:r>
      <w:r w:rsidRPr="00904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0448B" w:rsidRPr="0090448B" w:rsidRDefault="0090448B" w:rsidP="00CF6A7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48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Создают "ситуацию успеха", формируют отношение к учению. Используют приемы, формы и методы индивидуальной работы на уроке.</w:t>
      </w:r>
      <w:r w:rsidRPr="009044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44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44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Родители</w:t>
      </w:r>
      <w:r w:rsidRPr="00904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F6A74" w:rsidRDefault="0090448B" w:rsidP="00CF6A7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48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Заботятся о рационально организованном порядке жизни в семье, о выполнении ребенком режима дня. Создают условия для чтения книг, занятий спортом. Оберегают ребенка от нежелательных контактов во дворе, не допускают бесконтрольного пребывания на улице.</w:t>
      </w:r>
    </w:p>
    <w:p w:rsidR="0090448B" w:rsidRPr="0090448B" w:rsidRDefault="0090448B" w:rsidP="00CF6A7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4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44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 по профилактике правонарушений</w:t>
      </w:r>
      <w:r w:rsidRPr="00904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F6A74" w:rsidRDefault="0090448B" w:rsidP="00CF6A7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 Осуществляет </w:t>
      </w:r>
      <w:proofErr w:type="gramStart"/>
      <w:r w:rsidRPr="009044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904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реализацией школьной программы работы с "трудными" детьми, периодически заслушивает отчеты всех ответственных за ее исполнение, оказывает помощь, координирует деятельность школы, общественности, органов милиции в перевоспитании подростков.</w:t>
      </w:r>
    </w:p>
    <w:p w:rsidR="0090448B" w:rsidRDefault="0090448B" w:rsidP="00CF6A7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9044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F6A7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5D59F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Руководитель РМО классных руководителей                   И.В. Меньшикова</w:t>
      </w:r>
    </w:p>
    <w:p w:rsidR="005D59F4" w:rsidRPr="00CF6A74" w:rsidRDefault="005D59F4" w:rsidP="00CF6A7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19.01.</w:t>
      </w:r>
      <w:r w:rsidR="007330A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17г.</w:t>
      </w:r>
      <w:bookmarkStart w:id="0" w:name="_GoBack"/>
      <w:bookmarkEnd w:id="0"/>
    </w:p>
    <w:p w:rsidR="00CF6A74" w:rsidRPr="0090448B" w:rsidRDefault="00CF6A74" w:rsidP="00CF6A7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54BC" w:rsidRPr="00CF6A74" w:rsidRDefault="00AE54BC" w:rsidP="0090448B">
      <w:pPr>
        <w:jc w:val="both"/>
        <w:rPr>
          <w:i/>
          <w:sz w:val="28"/>
          <w:szCs w:val="28"/>
        </w:rPr>
      </w:pPr>
    </w:p>
    <w:sectPr w:rsidR="00AE54BC" w:rsidRPr="00CF6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980170"/>
    <w:multiLevelType w:val="multilevel"/>
    <w:tmpl w:val="B35A0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D70DD1"/>
    <w:multiLevelType w:val="multilevel"/>
    <w:tmpl w:val="7284A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795"/>
    <w:rsid w:val="005D59F4"/>
    <w:rsid w:val="007330AD"/>
    <w:rsid w:val="0090448B"/>
    <w:rsid w:val="00AE54BC"/>
    <w:rsid w:val="00CF6A74"/>
    <w:rsid w:val="00F0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2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2453</Words>
  <Characters>13987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ROO</Company>
  <LinksUpToDate>false</LinksUpToDate>
  <CharactersWithSpaces>16408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Nevzorova</dc:creator>
  <cp:keywords/>
  <dc:description/>
  <cp:lastModifiedBy>Ramilya</cp:lastModifiedBy>
  <cp:revision>4</cp:revision>
  <dcterms:created xsi:type="dcterms:W3CDTF">2017-02-07T11:19:00Z</dcterms:created>
  <dcterms:modified xsi:type="dcterms:W3CDTF">2021-04-15T03:53:00Z</dcterms:modified>
</cp:coreProperties>
</file>