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5039" w14:textId="3685370E" w:rsidR="00920084" w:rsidRPr="00C36593" w:rsidRDefault="00C36593" w:rsidP="00C1365E">
      <w:pPr>
        <w:spacing w:line="276" w:lineRule="auto"/>
        <w:jc w:val="center"/>
        <w:rPr>
          <w:rFonts w:ascii="Times New Roman" w:hAnsi="Times New Roman" w:cs="Times New Roman"/>
          <w:sz w:val="28"/>
          <w:szCs w:val="28"/>
        </w:rPr>
      </w:pPr>
      <w:r w:rsidRPr="00C36593">
        <w:rPr>
          <w:rFonts w:ascii="Times New Roman" w:hAnsi="Times New Roman" w:cs="Times New Roman"/>
          <w:sz w:val="28"/>
          <w:szCs w:val="28"/>
        </w:rPr>
        <w:t>Название юридического лица</w:t>
      </w:r>
    </w:p>
    <w:p w14:paraId="08B58392" w14:textId="575BDEAD" w:rsidR="00C36593" w:rsidRPr="00C36593" w:rsidRDefault="00C36593" w:rsidP="00C1365E">
      <w:pPr>
        <w:spacing w:line="276" w:lineRule="auto"/>
        <w:jc w:val="center"/>
        <w:rPr>
          <w:rFonts w:ascii="Times New Roman" w:hAnsi="Times New Roman" w:cs="Times New Roman"/>
          <w:sz w:val="28"/>
          <w:szCs w:val="28"/>
        </w:rPr>
      </w:pPr>
      <w:r w:rsidRPr="00C36593">
        <w:rPr>
          <w:rFonts w:ascii="Times New Roman" w:hAnsi="Times New Roman" w:cs="Times New Roman"/>
          <w:sz w:val="28"/>
          <w:szCs w:val="28"/>
        </w:rPr>
        <w:t>Название детского лагеря</w:t>
      </w:r>
    </w:p>
    <w:p w14:paraId="3FEC9457" w14:textId="77777777" w:rsidR="00920084" w:rsidRPr="00C36593" w:rsidRDefault="00920084" w:rsidP="00C1365E">
      <w:pPr>
        <w:spacing w:line="276" w:lineRule="auto"/>
        <w:jc w:val="center"/>
        <w:rPr>
          <w:rFonts w:ascii="Times New Roman" w:hAnsi="Times New Roman" w:cs="Times New Roman"/>
          <w:b/>
          <w:sz w:val="28"/>
          <w:szCs w:val="28"/>
        </w:rPr>
      </w:pPr>
    </w:p>
    <w:p w14:paraId="64EB227A" w14:textId="77777777" w:rsidR="00C36593" w:rsidRDefault="00C36593" w:rsidP="00C36593">
      <w:pPr>
        <w:spacing w:line="276" w:lineRule="auto"/>
        <w:rPr>
          <w:rFonts w:ascii="Times New Roman" w:hAnsi="Times New Roman" w:cs="Times New Roman"/>
          <w:sz w:val="28"/>
          <w:szCs w:val="28"/>
        </w:rPr>
      </w:pPr>
    </w:p>
    <w:p w14:paraId="2B968DB2" w14:textId="77777777" w:rsidR="00C36593" w:rsidRDefault="00C36593" w:rsidP="00C36593">
      <w:pPr>
        <w:spacing w:line="276" w:lineRule="auto"/>
        <w:rPr>
          <w:rFonts w:ascii="Times New Roman" w:hAnsi="Times New Roman" w:cs="Times New Roman"/>
          <w:sz w:val="28"/>
          <w:szCs w:val="28"/>
        </w:rPr>
      </w:pPr>
    </w:p>
    <w:p w14:paraId="49C6A44E" w14:textId="62CF83AC" w:rsidR="00C36593" w:rsidRPr="00C36593" w:rsidRDefault="00C36593" w:rsidP="00C36593">
      <w:pPr>
        <w:spacing w:after="0" w:line="276" w:lineRule="auto"/>
        <w:rPr>
          <w:rFonts w:ascii="Times New Roman" w:hAnsi="Times New Roman" w:cs="Times New Roman"/>
          <w:sz w:val="24"/>
          <w:szCs w:val="24"/>
        </w:rPr>
      </w:pPr>
      <w:proofErr w:type="gramStart"/>
      <w:r w:rsidRPr="00C36593">
        <w:rPr>
          <w:rFonts w:ascii="Times New Roman" w:hAnsi="Times New Roman" w:cs="Times New Roman"/>
          <w:sz w:val="24"/>
          <w:szCs w:val="24"/>
        </w:rPr>
        <w:t>Рассмотрено</w:t>
      </w:r>
      <w:proofErr w:type="gramEnd"/>
      <w:r w:rsidRPr="00C3659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Утверждаю</w:t>
      </w:r>
    </w:p>
    <w:p w14:paraId="720396F5" w14:textId="0FF930A0" w:rsidR="00920084" w:rsidRPr="00C36593" w:rsidRDefault="00C36593" w:rsidP="00C36593">
      <w:pPr>
        <w:spacing w:after="0" w:line="276" w:lineRule="auto"/>
        <w:rPr>
          <w:rFonts w:ascii="Times New Roman" w:hAnsi="Times New Roman" w:cs="Times New Roman"/>
          <w:sz w:val="24"/>
          <w:szCs w:val="24"/>
        </w:rPr>
      </w:pPr>
      <w:r w:rsidRPr="00C36593">
        <w:rPr>
          <w:rFonts w:ascii="Times New Roman" w:hAnsi="Times New Roman" w:cs="Times New Roman"/>
          <w:sz w:val="24"/>
          <w:szCs w:val="24"/>
        </w:rPr>
        <w:t xml:space="preserve">на педагогическом совете ДОЛ «Ромашка» </w:t>
      </w:r>
      <w:r>
        <w:rPr>
          <w:rFonts w:ascii="Times New Roman" w:hAnsi="Times New Roman" w:cs="Times New Roman"/>
          <w:sz w:val="24"/>
          <w:szCs w:val="24"/>
        </w:rPr>
        <w:tab/>
      </w:r>
      <w:r>
        <w:rPr>
          <w:rFonts w:ascii="Times New Roman" w:hAnsi="Times New Roman" w:cs="Times New Roman"/>
          <w:sz w:val="24"/>
          <w:szCs w:val="24"/>
        </w:rPr>
        <w:tab/>
        <w:t>Директор ДОЛ «Ромашка»</w:t>
      </w:r>
    </w:p>
    <w:p w14:paraId="55D3DCF1" w14:textId="5AD3AB0A" w:rsidR="00C36593" w:rsidRDefault="00C36593" w:rsidP="00C36593">
      <w:pPr>
        <w:spacing w:after="0" w:line="276" w:lineRule="auto"/>
        <w:rPr>
          <w:rFonts w:ascii="Times New Roman" w:hAnsi="Times New Roman" w:cs="Times New Roman"/>
          <w:sz w:val="24"/>
          <w:szCs w:val="24"/>
        </w:rPr>
      </w:pPr>
      <w:r w:rsidRPr="00C36593">
        <w:rPr>
          <w:rFonts w:ascii="Times New Roman" w:hAnsi="Times New Roman" w:cs="Times New Roman"/>
          <w:sz w:val="24"/>
          <w:szCs w:val="24"/>
        </w:rPr>
        <w:t>(протокол №1 от 25.05.2025 года)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 И.И. Иванов</w:t>
      </w:r>
    </w:p>
    <w:p w14:paraId="21C9EE9C" w14:textId="57AF8B5D" w:rsidR="00C36593" w:rsidRPr="00C36593" w:rsidRDefault="00C36593" w:rsidP="00C36593">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 мая 2025 года</w:t>
      </w:r>
    </w:p>
    <w:p w14:paraId="0EC32E8A" w14:textId="77777777" w:rsidR="00920084" w:rsidRPr="00C36593" w:rsidRDefault="00920084" w:rsidP="00C1365E">
      <w:pPr>
        <w:spacing w:line="276" w:lineRule="auto"/>
        <w:jc w:val="center"/>
        <w:rPr>
          <w:rFonts w:ascii="Times New Roman" w:hAnsi="Times New Roman" w:cs="Times New Roman"/>
          <w:b/>
          <w:sz w:val="28"/>
          <w:szCs w:val="28"/>
        </w:rPr>
      </w:pPr>
    </w:p>
    <w:p w14:paraId="70DD2F95" w14:textId="77777777" w:rsidR="00920084" w:rsidRDefault="00920084" w:rsidP="00C1365E">
      <w:pPr>
        <w:spacing w:line="276" w:lineRule="auto"/>
        <w:jc w:val="center"/>
        <w:rPr>
          <w:rFonts w:ascii="Times New Roman" w:hAnsi="Times New Roman" w:cs="Times New Roman"/>
          <w:b/>
          <w:sz w:val="28"/>
          <w:szCs w:val="28"/>
        </w:rPr>
      </w:pPr>
    </w:p>
    <w:p w14:paraId="31CE68DE" w14:textId="77777777" w:rsidR="00C36593" w:rsidRDefault="00C36593" w:rsidP="00C1365E">
      <w:pPr>
        <w:spacing w:line="276" w:lineRule="auto"/>
        <w:jc w:val="center"/>
        <w:rPr>
          <w:rFonts w:ascii="Times New Roman" w:hAnsi="Times New Roman" w:cs="Times New Roman"/>
          <w:b/>
          <w:sz w:val="28"/>
          <w:szCs w:val="28"/>
        </w:rPr>
      </w:pPr>
    </w:p>
    <w:p w14:paraId="6993966D" w14:textId="77777777" w:rsidR="00C36593" w:rsidRDefault="00C36593" w:rsidP="00C1365E">
      <w:pPr>
        <w:spacing w:line="276" w:lineRule="auto"/>
        <w:jc w:val="center"/>
        <w:rPr>
          <w:rFonts w:ascii="Times New Roman" w:hAnsi="Times New Roman" w:cs="Times New Roman"/>
          <w:b/>
          <w:sz w:val="28"/>
          <w:szCs w:val="28"/>
        </w:rPr>
      </w:pPr>
    </w:p>
    <w:p w14:paraId="5DFEB215" w14:textId="77777777" w:rsidR="00C36593" w:rsidRDefault="00C36593" w:rsidP="00C1365E">
      <w:pPr>
        <w:spacing w:line="276" w:lineRule="auto"/>
        <w:jc w:val="center"/>
        <w:rPr>
          <w:rFonts w:ascii="Times New Roman" w:hAnsi="Times New Roman" w:cs="Times New Roman"/>
          <w:b/>
          <w:sz w:val="28"/>
          <w:szCs w:val="28"/>
        </w:rPr>
      </w:pPr>
    </w:p>
    <w:p w14:paraId="0F02AB58" w14:textId="77777777" w:rsidR="00C36593" w:rsidRDefault="00C36593" w:rsidP="00C1365E">
      <w:pPr>
        <w:spacing w:line="276" w:lineRule="auto"/>
        <w:jc w:val="center"/>
        <w:rPr>
          <w:rFonts w:ascii="Times New Roman" w:hAnsi="Times New Roman" w:cs="Times New Roman"/>
          <w:b/>
          <w:sz w:val="28"/>
          <w:szCs w:val="28"/>
        </w:rPr>
      </w:pPr>
    </w:p>
    <w:p w14:paraId="74740F08" w14:textId="77777777" w:rsidR="00C36593" w:rsidRPr="00C36593" w:rsidRDefault="00C36593" w:rsidP="00C1365E">
      <w:pPr>
        <w:spacing w:line="276" w:lineRule="auto"/>
        <w:jc w:val="center"/>
        <w:rPr>
          <w:rFonts w:ascii="Times New Roman" w:hAnsi="Times New Roman" w:cs="Times New Roman"/>
          <w:b/>
          <w:sz w:val="28"/>
          <w:szCs w:val="28"/>
        </w:rPr>
      </w:pPr>
    </w:p>
    <w:p w14:paraId="04824E9F" w14:textId="77777777" w:rsidR="00C36593" w:rsidRPr="00C36593" w:rsidRDefault="00920084" w:rsidP="00C36593">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 xml:space="preserve">ПРОГРАММА </w:t>
      </w:r>
    </w:p>
    <w:p w14:paraId="2F429F86" w14:textId="160EE974" w:rsidR="00920084" w:rsidRPr="00C36593" w:rsidRDefault="00C36593" w:rsidP="00C36593">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ВОСПИТАТЕЛЬНОЙ РАБОТЫ</w:t>
      </w:r>
    </w:p>
    <w:p w14:paraId="0B61C5C8" w14:textId="7C42DEA9" w:rsidR="00920084" w:rsidRPr="00C36593" w:rsidRDefault="00C36593" w:rsidP="00C36593">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д</w:t>
      </w:r>
      <w:r w:rsidR="00920084" w:rsidRPr="00C36593">
        <w:rPr>
          <w:rFonts w:ascii="Times New Roman" w:hAnsi="Times New Roman" w:cs="Times New Roman"/>
          <w:b/>
          <w:sz w:val="28"/>
          <w:szCs w:val="28"/>
        </w:rPr>
        <w:t>етского оздоровительного лагеря</w:t>
      </w:r>
      <w:r w:rsidRPr="00C36593">
        <w:rPr>
          <w:rFonts w:ascii="Times New Roman" w:hAnsi="Times New Roman" w:cs="Times New Roman"/>
          <w:b/>
          <w:sz w:val="28"/>
          <w:szCs w:val="28"/>
        </w:rPr>
        <w:t xml:space="preserve"> «Ромашка»</w:t>
      </w:r>
    </w:p>
    <w:p w14:paraId="59689034" w14:textId="77777777" w:rsidR="00920084" w:rsidRPr="00236B16" w:rsidRDefault="00920084" w:rsidP="00C1365E">
      <w:pPr>
        <w:spacing w:line="276" w:lineRule="auto"/>
        <w:jc w:val="center"/>
        <w:rPr>
          <w:rFonts w:ascii="Times New Roman" w:hAnsi="Times New Roman" w:cs="Times New Roman"/>
          <w:b/>
          <w:sz w:val="44"/>
          <w:szCs w:val="28"/>
        </w:rPr>
      </w:pPr>
    </w:p>
    <w:p w14:paraId="1B70F5DB" w14:textId="77777777" w:rsidR="00920084" w:rsidRPr="00C36593" w:rsidRDefault="00920084" w:rsidP="00C1365E">
      <w:pPr>
        <w:spacing w:line="276" w:lineRule="auto"/>
        <w:jc w:val="center"/>
        <w:rPr>
          <w:rFonts w:ascii="Times New Roman" w:hAnsi="Times New Roman" w:cs="Times New Roman"/>
          <w:b/>
          <w:sz w:val="28"/>
          <w:szCs w:val="28"/>
        </w:rPr>
      </w:pPr>
    </w:p>
    <w:p w14:paraId="579499AA" w14:textId="77777777" w:rsidR="00920084" w:rsidRPr="00C36593" w:rsidRDefault="00920084" w:rsidP="00C1365E">
      <w:pPr>
        <w:spacing w:line="276" w:lineRule="auto"/>
        <w:jc w:val="center"/>
        <w:rPr>
          <w:rFonts w:ascii="Times New Roman" w:hAnsi="Times New Roman" w:cs="Times New Roman"/>
          <w:b/>
          <w:sz w:val="28"/>
          <w:szCs w:val="28"/>
        </w:rPr>
      </w:pPr>
    </w:p>
    <w:p w14:paraId="7AD7F70E" w14:textId="77777777" w:rsidR="00920084" w:rsidRPr="00C36593" w:rsidRDefault="00920084" w:rsidP="00C1365E">
      <w:pPr>
        <w:spacing w:line="276" w:lineRule="auto"/>
        <w:jc w:val="center"/>
        <w:rPr>
          <w:rFonts w:ascii="Times New Roman" w:hAnsi="Times New Roman" w:cs="Times New Roman"/>
          <w:b/>
          <w:sz w:val="28"/>
          <w:szCs w:val="28"/>
        </w:rPr>
      </w:pPr>
    </w:p>
    <w:p w14:paraId="4A2DCE4B" w14:textId="77777777" w:rsidR="00920084" w:rsidRPr="00C36593" w:rsidRDefault="00920084" w:rsidP="00C1365E">
      <w:pPr>
        <w:spacing w:line="276" w:lineRule="auto"/>
        <w:jc w:val="center"/>
        <w:rPr>
          <w:rFonts w:ascii="Times New Roman" w:hAnsi="Times New Roman" w:cs="Times New Roman"/>
          <w:b/>
          <w:sz w:val="28"/>
          <w:szCs w:val="28"/>
        </w:rPr>
      </w:pPr>
    </w:p>
    <w:p w14:paraId="2F7167CC" w14:textId="77777777" w:rsidR="00920084" w:rsidRPr="00C36593" w:rsidRDefault="00920084" w:rsidP="00C1365E">
      <w:pPr>
        <w:spacing w:line="276" w:lineRule="auto"/>
        <w:jc w:val="center"/>
        <w:rPr>
          <w:rFonts w:ascii="Times New Roman" w:hAnsi="Times New Roman" w:cs="Times New Roman"/>
          <w:b/>
          <w:sz w:val="28"/>
          <w:szCs w:val="28"/>
        </w:rPr>
      </w:pPr>
    </w:p>
    <w:p w14:paraId="70E7BA50" w14:textId="77777777" w:rsidR="00C36593" w:rsidRPr="00C36593" w:rsidRDefault="00C36593" w:rsidP="00C1365E">
      <w:pPr>
        <w:spacing w:line="276" w:lineRule="auto"/>
        <w:jc w:val="center"/>
        <w:rPr>
          <w:rFonts w:ascii="Times New Roman" w:hAnsi="Times New Roman" w:cs="Times New Roman"/>
          <w:b/>
          <w:sz w:val="28"/>
          <w:szCs w:val="28"/>
        </w:rPr>
      </w:pPr>
    </w:p>
    <w:p w14:paraId="196423C9" w14:textId="77777777" w:rsidR="00920084" w:rsidRPr="00C36593" w:rsidRDefault="00920084" w:rsidP="00160CBD">
      <w:pPr>
        <w:spacing w:line="276" w:lineRule="auto"/>
        <w:rPr>
          <w:rFonts w:ascii="Times New Roman" w:hAnsi="Times New Roman" w:cs="Times New Roman"/>
          <w:sz w:val="28"/>
          <w:szCs w:val="28"/>
        </w:rPr>
      </w:pPr>
    </w:p>
    <w:p w14:paraId="31BD9410" w14:textId="77777777" w:rsidR="00920084" w:rsidRPr="00C36593" w:rsidRDefault="00920084" w:rsidP="00C1365E">
      <w:pPr>
        <w:spacing w:line="276" w:lineRule="auto"/>
        <w:jc w:val="center"/>
        <w:rPr>
          <w:rFonts w:ascii="Times New Roman" w:hAnsi="Times New Roman" w:cs="Times New Roman"/>
          <w:sz w:val="28"/>
          <w:szCs w:val="28"/>
        </w:rPr>
      </w:pPr>
    </w:p>
    <w:p w14:paraId="3F340F8D" w14:textId="13C1EDF2" w:rsidR="00712C57" w:rsidRPr="00236B16" w:rsidRDefault="00920084" w:rsidP="00C1365E">
      <w:pPr>
        <w:spacing w:line="276" w:lineRule="auto"/>
        <w:jc w:val="center"/>
        <w:rPr>
          <w:rFonts w:ascii="Times New Roman" w:hAnsi="Times New Roman" w:cs="Times New Roman"/>
          <w:b/>
          <w:sz w:val="28"/>
          <w:szCs w:val="28"/>
        </w:rPr>
      </w:pPr>
      <w:r w:rsidRPr="00C36593">
        <w:rPr>
          <w:rFonts w:ascii="Times New Roman" w:hAnsi="Times New Roman" w:cs="Times New Roman"/>
          <w:sz w:val="28"/>
          <w:szCs w:val="28"/>
        </w:rPr>
        <w:t>2025 г.</w:t>
      </w:r>
      <w:r w:rsidR="00712C57" w:rsidRPr="00236B16">
        <w:rPr>
          <w:rFonts w:ascii="Times New Roman" w:hAnsi="Times New Roman" w:cs="Times New Roman"/>
          <w:b/>
          <w:sz w:val="28"/>
          <w:szCs w:val="28"/>
        </w:rPr>
        <w:br w:type="page"/>
      </w:r>
    </w:p>
    <w:p w14:paraId="4B456C1D" w14:textId="77777777" w:rsidR="00E026F7" w:rsidRDefault="00503E08" w:rsidP="00C1365E">
      <w:pPr>
        <w:spacing w:after="0" w:line="276" w:lineRule="auto"/>
        <w:jc w:val="center"/>
        <w:rPr>
          <w:rFonts w:ascii="Times New Roman" w:hAnsi="Times New Roman" w:cs="Times New Roman"/>
          <w:b/>
          <w:sz w:val="28"/>
          <w:szCs w:val="28"/>
        </w:rPr>
      </w:pPr>
      <w:r w:rsidRPr="00C32AB7">
        <w:rPr>
          <w:rFonts w:ascii="Times New Roman" w:hAnsi="Times New Roman" w:cs="Times New Roman"/>
          <w:b/>
          <w:sz w:val="28"/>
          <w:szCs w:val="28"/>
        </w:rPr>
        <w:lastRenderedPageBreak/>
        <w:t>СОДЕРЖАНИЕ</w:t>
      </w:r>
    </w:p>
    <w:p w14:paraId="67EC0C96" w14:textId="77777777" w:rsidR="00C32AB7" w:rsidRPr="00C32AB7" w:rsidRDefault="00C32AB7" w:rsidP="00C1365E">
      <w:pPr>
        <w:spacing w:after="0" w:line="276" w:lineRule="auto"/>
        <w:ind w:firstLine="709"/>
        <w:jc w:val="center"/>
        <w:rPr>
          <w:rFonts w:ascii="Times New Roman" w:hAnsi="Times New Roman" w:cs="Times New Roman"/>
          <w:b/>
          <w:sz w:val="28"/>
          <w:szCs w:val="28"/>
        </w:rPr>
      </w:pPr>
    </w:p>
    <w:tbl>
      <w:tblPr>
        <w:tblStyle w:val="a3"/>
        <w:tblW w:w="0" w:type="auto"/>
        <w:tblInd w:w="-572" w:type="dxa"/>
        <w:tblLook w:val="04A0" w:firstRow="1" w:lastRow="0" w:firstColumn="1" w:lastColumn="0" w:noHBand="0" w:noVBand="1"/>
      </w:tblPr>
      <w:tblGrid>
        <w:gridCol w:w="8865"/>
        <w:gridCol w:w="557"/>
      </w:tblGrid>
      <w:tr w:rsidR="007265C3" w:rsidRPr="00236B16" w14:paraId="2DF4BCA4" w14:textId="77777777" w:rsidTr="00990C08">
        <w:tc>
          <w:tcPr>
            <w:tcW w:w="8865" w:type="dxa"/>
          </w:tcPr>
          <w:p w14:paraId="415170D9" w14:textId="29984529"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ВВЕДЕНИЕ</w:t>
            </w:r>
          </w:p>
        </w:tc>
        <w:tc>
          <w:tcPr>
            <w:tcW w:w="557" w:type="dxa"/>
          </w:tcPr>
          <w:p w14:paraId="6C630647"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9C91793" w14:textId="77777777" w:rsidTr="00990C08">
        <w:tc>
          <w:tcPr>
            <w:tcW w:w="8865" w:type="dxa"/>
          </w:tcPr>
          <w:p w14:paraId="20F5BA52" w14:textId="4D6E3D11"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1. ЦЕННОСТНО-ЦЕЛЕВЫЕ ОСНОВЫ ВОСПИТАТЕЛЬНОЙ РАБОТЫ</w:t>
            </w:r>
          </w:p>
        </w:tc>
        <w:tc>
          <w:tcPr>
            <w:tcW w:w="557" w:type="dxa"/>
          </w:tcPr>
          <w:p w14:paraId="0DF98DFF"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B885403" w14:textId="77777777" w:rsidTr="00990C08">
        <w:tc>
          <w:tcPr>
            <w:tcW w:w="8865" w:type="dxa"/>
          </w:tcPr>
          <w:p w14:paraId="729A351F" w14:textId="3F2ADAB3"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1.1.</w:t>
            </w:r>
            <w:r w:rsidRPr="00236B16">
              <w:rPr>
                <w:rFonts w:ascii="Times New Roman" w:hAnsi="Times New Roman" w:cs="Times New Roman"/>
                <w:sz w:val="28"/>
                <w:szCs w:val="28"/>
              </w:rPr>
              <w:tab/>
              <w:t>Цель и задачи воспитательной работы</w:t>
            </w:r>
          </w:p>
        </w:tc>
        <w:tc>
          <w:tcPr>
            <w:tcW w:w="557" w:type="dxa"/>
          </w:tcPr>
          <w:p w14:paraId="20F4D47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FE67E3D" w14:textId="77777777" w:rsidTr="00990C08">
        <w:tc>
          <w:tcPr>
            <w:tcW w:w="8865" w:type="dxa"/>
          </w:tcPr>
          <w:p w14:paraId="680BF56B" w14:textId="3E57B514"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1.2.</w:t>
            </w:r>
            <w:r w:rsidRPr="00236B16">
              <w:rPr>
                <w:rFonts w:ascii="Times New Roman" w:hAnsi="Times New Roman" w:cs="Times New Roman"/>
                <w:sz w:val="28"/>
                <w:szCs w:val="28"/>
              </w:rPr>
              <w:tab/>
              <w:t>Методологические основы и принципы воспитательной деятельности</w:t>
            </w:r>
          </w:p>
        </w:tc>
        <w:tc>
          <w:tcPr>
            <w:tcW w:w="557" w:type="dxa"/>
          </w:tcPr>
          <w:p w14:paraId="2DD2ED4D"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154A1F85" w14:textId="77777777" w:rsidTr="00990C08">
        <w:tc>
          <w:tcPr>
            <w:tcW w:w="8865" w:type="dxa"/>
          </w:tcPr>
          <w:p w14:paraId="1885A6C8" w14:textId="085E914B"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1.3.</w:t>
            </w:r>
            <w:r w:rsidRPr="00236B16">
              <w:rPr>
                <w:rFonts w:ascii="Times New Roman" w:hAnsi="Times New Roman" w:cs="Times New Roman"/>
                <w:sz w:val="28"/>
                <w:szCs w:val="28"/>
              </w:rPr>
              <w:tab/>
              <w:t>Целевые ориентиры результатов воспитания в соответствии с возрастными особенностями участников программы</w:t>
            </w:r>
          </w:p>
        </w:tc>
        <w:tc>
          <w:tcPr>
            <w:tcW w:w="557" w:type="dxa"/>
          </w:tcPr>
          <w:p w14:paraId="5A5BF81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E04F346" w14:textId="77777777" w:rsidTr="00990C08">
        <w:tc>
          <w:tcPr>
            <w:tcW w:w="8865" w:type="dxa"/>
          </w:tcPr>
          <w:p w14:paraId="12867003" w14:textId="3FB2C7E1"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РАЗДЕЛ 2. СОДЕРЖАНИЕ И ФОРМЫ ВОСПИТАТЕЛЬНОЙ РАБОТЫ</w:t>
            </w:r>
          </w:p>
        </w:tc>
        <w:tc>
          <w:tcPr>
            <w:tcW w:w="557" w:type="dxa"/>
          </w:tcPr>
          <w:p w14:paraId="4A83D165"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6979132" w14:textId="77777777" w:rsidTr="00990C08">
        <w:tc>
          <w:tcPr>
            <w:tcW w:w="8865" w:type="dxa"/>
          </w:tcPr>
          <w:p w14:paraId="35099DD1" w14:textId="4D31C868"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2.1. Основные направления воспитательной работы</w:t>
            </w:r>
          </w:p>
        </w:tc>
        <w:tc>
          <w:tcPr>
            <w:tcW w:w="557" w:type="dxa"/>
          </w:tcPr>
          <w:p w14:paraId="4CF8245B"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928FA28" w14:textId="77777777" w:rsidTr="00990C08">
        <w:tc>
          <w:tcPr>
            <w:tcW w:w="8865" w:type="dxa"/>
          </w:tcPr>
          <w:p w14:paraId="0892E710" w14:textId="43744C21"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2.5. Инвариантные общие содержательные модули</w:t>
            </w:r>
          </w:p>
        </w:tc>
        <w:tc>
          <w:tcPr>
            <w:tcW w:w="557" w:type="dxa"/>
          </w:tcPr>
          <w:p w14:paraId="06B71839"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FD85D6A" w14:textId="77777777" w:rsidTr="00990C08">
        <w:tc>
          <w:tcPr>
            <w:tcW w:w="8865" w:type="dxa"/>
          </w:tcPr>
          <w:p w14:paraId="741193E4" w14:textId="1BE6198B"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2.6. Вариативные общие содержательные модули</w:t>
            </w:r>
          </w:p>
        </w:tc>
        <w:tc>
          <w:tcPr>
            <w:tcW w:w="557" w:type="dxa"/>
          </w:tcPr>
          <w:p w14:paraId="616376FB"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528AB6D" w14:textId="77777777" w:rsidTr="00990C08">
        <w:tc>
          <w:tcPr>
            <w:tcW w:w="8865" w:type="dxa"/>
          </w:tcPr>
          <w:p w14:paraId="6A848A5D" w14:textId="60CD9F8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3. ОРГАНИЗАЦИОННЫЕ УСЛОВИЯ</w:t>
            </w:r>
          </w:p>
        </w:tc>
        <w:tc>
          <w:tcPr>
            <w:tcW w:w="557" w:type="dxa"/>
          </w:tcPr>
          <w:p w14:paraId="79BD1056"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5A8B68C" w14:textId="77777777" w:rsidTr="00990C08">
        <w:tc>
          <w:tcPr>
            <w:tcW w:w="8865" w:type="dxa"/>
          </w:tcPr>
          <w:p w14:paraId="308DC213" w14:textId="3DE33B60"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3.1. Особенности организации воспитательной деятельности: уклад организации отдыха детей и их оздоровления, его особенности и уникальные элементы</w:t>
            </w:r>
          </w:p>
        </w:tc>
        <w:tc>
          <w:tcPr>
            <w:tcW w:w="557" w:type="dxa"/>
          </w:tcPr>
          <w:p w14:paraId="495B1105"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54559265" w14:textId="77777777" w:rsidTr="00990C08">
        <w:tc>
          <w:tcPr>
            <w:tcW w:w="8865" w:type="dxa"/>
          </w:tcPr>
          <w:p w14:paraId="25CBD477" w14:textId="5F6BABF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 xml:space="preserve">3.2. Уровни реализации содержания: </w:t>
            </w:r>
            <w:proofErr w:type="spellStart"/>
            <w:r w:rsidRPr="00236B16">
              <w:rPr>
                <w:rFonts w:ascii="Times New Roman" w:hAnsi="Times New Roman" w:cs="Times New Roman"/>
                <w:sz w:val="28"/>
                <w:szCs w:val="28"/>
              </w:rPr>
              <w:t>общелагерный</w:t>
            </w:r>
            <w:proofErr w:type="spellEnd"/>
            <w:r w:rsidRPr="00236B16">
              <w:rPr>
                <w:rFonts w:ascii="Times New Roman" w:hAnsi="Times New Roman" w:cs="Times New Roman"/>
                <w:sz w:val="28"/>
                <w:szCs w:val="28"/>
              </w:rPr>
              <w:t xml:space="preserve">, </w:t>
            </w:r>
            <w:proofErr w:type="spellStart"/>
            <w:r w:rsidRPr="00236B16">
              <w:rPr>
                <w:rFonts w:ascii="Times New Roman" w:hAnsi="Times New Roman" w:cs="Times New Roman"/>
                <w:sz w:val="28"/>
                <w:szCs w:val="28"/>
              </w:rPr>
              <w:t>межотрядный</w:t>
            </w:r>
            <w:proofErr w:type="spellEnd"/>
            <w:r w:rsidRPr="00236B16">
              <w:rPr>
                <w:rFonts w:ascii="Times New Roman" w:hAnsi="Times New Roman" w:cs="Times New Roman"/>
                <w:sz w:val="28"/>
                <w:szCs w:val="28"/>
              </w:rPr>
              <w:t>, групповой, отрядный, индивидуальный</w:t>
            </w:r>
          </w:p>
        </w:tc>
        <w:tc>
          <w:tcPr>
            <w:tcW w:w="557" w:type="dxa"/>
          </w:tcPr>
          <w:p w14:paraId="17A29C5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592DD744" w14:textId="77777777" w:rsidTr="00990C08">
        <w:tc>
          <w:tcPr>
            <w:tcW w:w="8865" w:type="dxa"/>
          </w:tcPr>
          <w:p w14:paraId="27FCFB5D" w14:textId="4DDF3924"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3.3. Этапы организации воспитательной работы</w:t>
            </w:r>
          </w:p>
        </w:tc>
        <w:tc>
          <w:tcPr>
            <w:tcW w:w="557" w:type="dxa"/>
          </w:tcPr>
          <w:p w14:paraId="2F43DAC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959E170" w14:textId="77777777" w:rsidTr="00990C08">
        <w:tc>
          <w:tcPr>
            <w:tcW w:w="8865" w:type="dxa"/>
          </w:tcPr>
          <w:p w14:paraId="650D016F" w14:textId="07A0042E"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3.4. Партнёрское взаимодействие с общественными и молодежными организациями</w:t>
            </w:r>
          </w:p>
        </w:tc>
        <w:tc>
          <w:tcPr>
            <w:tcW w:w="557" w:type="dxa"/>
          </w:tcPr>
          <w:p w14:paraId="3EFCF543"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7A3A4721" w14:textId="77777777" w:rsidTr="00990C08">
        <w:tc>
          <w:tcPr>
            <w:tcW w:w="8865" w:type="dxa"/>
          </w:tcPr>
          <w:p w14:paraId="64455BEC" w14:textId="768451A8"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3.5. Взаимодействие с родительским сообществом</w:t>
            </w:r>
          </w:p>
        </w:tc>
        <w:tc>
          <w:tcPr>
            <w:tcW w:w="557" w:type="dxa"/>
          </w:tcPr>
          <w:p w14:paraId="53E45914"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F26DDDA" w14:textId="77777777" w:rsidTr="00990C08">
        <w:tc>
          <w:tcPr>
            <w:tcW w:w="8865" w:type="dxa"/>
          </w:tcPr>
          <w:p w14:paraId="28C7A84A" w14:textId="4E448DB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3.6. Кадровое обеспечение реализации программы воспитательной работы</w:t>
            </w:r>
          </w:p>
        </w:tc>
        <w:tc>
          <w:tcPr>
            <w:tcW w:w="557" w:type="dxa"/>
          </w:tcPr>
          <w:p w14:paraId="0E8FD68F"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E112C78" w14:textId="77777777" w:rsidTr="00990C08">
        <w:tc>
          <w:tcPr>
            <w:tcW w:w="8865" w:type="dxa"/>
          </w:tcPr>
          <w:p w14:paraId="5119CCFC" w14:textId="2095159B"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3.7. Методическое обеспечение программы воспитания</w:t>
            </w:r>
          </w:p>
        </w:tc>
        <w:tc>
          <w:tcPr>
            <w:tcW w:w="557" w:type="dxa"/>
          </w:tcPr>
          <w:p w14:paraId="65D9C2C0"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31A6663" w14:textId="77777777" w:rsidTr="00990C08">
        <w:tc>
          <w:tcPr>
            <w:tcW w:w="8865" w:type="dxa"/>
          </w:tcPr>
          <w:p w14:paraId="23E3E6F0" w14:textId="1E8414B8"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3.8. Материально-техническое обеспечение реализации программы воспитания</w:t>
            </w:r>
          </w:p>
        </w:tc>
        <w:tc>
          <w:tcPr>
            <w:tcW w:w="557" w:type="dxa"/>
          </w:tcPr>
          <w:p w14:paraId="791F5C07"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1F7E170" w14:textId="77777777" w:rsidTr="00990C08">
        <w:tc>
          <w:tcPr>
            <w:tcW w:w="8865" w:type="dxa"/>
          </w:tcPr>
          <w:p w14:paraId="66D6C8E4" w14:textId="57E999B6"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4 СПИСОК ИСТОЧНИКОВ И ЛИТЕРАТУРЫ</w:t>
            </w:r>
          </w:p>
        </w:tc>
        <w:tc>
          <w:tcPr>
            <w:tcW w:w="557" w:type="dxa"/>
          </w:tcPr>
          <w:p w14:paraId="58E5C65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70AFB9DE" w14:textId="77777777" w:rsidTr="00990C08">
        <w:tc>
          <w:tcPr>
            <w:tcW w:w="8865" w:type="dxa"/>
          </w:tcPr>
          <w:p w14:paraId="1D903EA3" w14:textId="10021516"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Приложения</w:t>
            </w:r>
          </w:p>
        </w:tc>
        <w:tc>
          <w:tcPr>
            <w:tcW w:w="557" w:type="dxa"/>
          </w:tcPr>
          <w:p w14:paraId="41BFA87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414FB4F" w14:textId="77777777" w:rsidTr="00990C08">
        <w:tc>
          <w:tcPr>
            <w:tcW w:w="8865" w:type="dxa"/>
          </w:tcPr>
          <w:p w14:paraId="207A8086" w14:textId="15C0CF35"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 xml:space="preserve">Приложение 1. Календарный план воспитательной работы </w:t>
            </w:r>
          </w:p>
        </w:tc>
        <w:tc>
          <w:tcPr>
            <w:tcW w:w="557" w:type="dxa"/>
          </w:tcPr>
          <w:p w14:paraId="16A1465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bl>
    <w:p w14:paraId="73F9CEE7" w14:textId="77777777" w:rsidR="00712C57" w:rsidRPr="00236B16" w:rsidRDefault="00712C57" w:rsidP="00C1365E">
      <w:pPr>
        <w:spacing w:after="0" w:line="276" w:lineRule="auto"/>
        <w:jc w:val="both"/>
        <w:rPr>
          <w:rFonts w:ascii="Times New Roman" w:hAnsi="Times New Roman" w:cs="Times New Roman"/>
          <w:sz w:val="28"/>
          <w:szCs w:val="28"/>
        </w:rPr>
      </w:pPr>
    </w:p>
    <w:p w14:paraId="51835F84" w14:textId="77777777" w:rsidR="004A5D20" w:rsidRPr="00236B16" w:rsidRDefault="00712C57"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14:paraId="5B575B87" w14:textId="77777777" w:rsidR="007265C3" w:rsidRPr="00236B16" w:rsidRDefault="007265C3" w:rsidP="00C1365E">
      <w:pPr>
        <w:spacing w:after="0" w:line="276" w:lineRule="auto"/>
        <w:ind w:firstLine="709"/>
        <w:jc w:val="center"/>
        <w:rPr>
          <w:rFonts w:ascii="Times New Roman" w:hAnsi="Times New Roman" w:cs="Times New Roman"/>
          <w:b/>
          <w:sz w:val="28"/>
          <w:szCs w:val="28"/>
        </w:rPr>
      </w:pPr>
    </w:p>
    <w:p w14:paraId="37F41E80" w14:textId="77777777" w:rsidR="007E5EB8" w:rsidRPr="00236B16" w:rsidRDefault="007E5EB8" w:rsidP="00C1365E">
      <w:pPr>
        <w:spacing w:after="0" w:line="276" w:lineRule="auto"/>
        <w:ind w:firstLine="142"/>
        <w:jc w:val="center"/>
        <w:rPr>
          <w:rFonts w:ascii="Times New Roman" w:hAnsi="Times New Roman" w:cs="Times New Roman"/>
          <w:b/>
          <w:sz w:val="28"/>
          <w:szCs w:val="28"/>
        </w:rPr>
      </w:pPr>
      <w:r w:rsidRPr="00236B16">
        <w:rPr>
          <w:rFonts w:ascii="Times New Roman" w:hAnsi="Times New Roman" w:cs="Times New Roman"/>
          <w:b/>
          <w:sz w:val="28"/>
          <w:szCs w:val="28"/>
        </w:rPr>
        <w:t>ВВЕДЕНИЕ</w:t>
      </w:r>
    </w:p>
    <w:p w14:paraId="29C21E6E" w14:textId="77777777" w:rsidR="00920084" w:rsidRPr="00236B16" w:rsidRDefault="00920084" w:rsidP="00C1365E">
      <w:pPr>
        <w:spacing w:after="0" w:line="276" w:lineRule="auto"/>
        <w:ind w:firstLine="142"/>
        <w:jc w:val="center"/>
        <w:rPr>
          <w:rFonts w:ascii="Times New Roman" w:hAnsi="Times New Roman" w:cs="Times New Roman"/>
          <w:b/>
          <w:sz w:val="28"/>
          <w:szCs w:val="28"/>
        </w:rPr>
      </w:pPr>
    </w:p>
    <w:p w14:paraId="17E9BDDC" w14:textId="77777777" w:rsidR="007265C3" w:rsidRPr="00236B16" w:rsidRDefault="007265C3" w:rsidP="00C1365E">
      <w:pPr>
        <w:pStyle w:val="ac"/>
        <w:spacing w:line="276" w:lineRule="auto"/>
        <w:ind w:left="0" w:firstLine="709"/>
        <w:rPr>
          <w:i/>
          <w:color w:val="FF0000"/>
        </w:rPr>
      </w:pPr>
      <w:r w:rsidRPr="00236B16">
        <w:rPr>
          <w:color w:val="000000"/>
        </w:rPr>
        <w:t xml:space="preserve">Настоящая программа воспитания </w:t>
      </w:r>
      <w:r w:rsidRPr="00236B16">
        <w:rPr>
          <w:b/>
          <w:color w:val="FF0000"/>
          <w:highlight w:val="yellow"/>
        </w:rPr>
        <w:t>НАЗВАНИЕ ВАШЕЙ ОРГАНИЗАЦИИ</w:t>
      </w:r>
      <w:r w:rsidRPr="00236B16">
        <w:rPr>
          <w:color w:val="000000"/>
        </w:rPr>
        <w:t xml:space="preserve"> (далее – Программа воспитания) разработана на основе </w:t>
      </w:r>
      <w:r w:rsidRPr="00236B16">
        <w:t>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14:paraId="7D256E65" w14:textId="77777777"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 реализации Программы воспитательной работы для организаций отдыха детей и их оздоровления используются следующие рабочие понятия:</w:t>
      </w:r>
    </w:p>
    <w:p w14:paraId="200911DA"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Воспитание</w:t>
      </w:r>
      <w:r w:rsidRPr="00236B16">
        <w:rPr>
          <w:rFonts w:ascii="Times New Roman" w:eastAsia="Times New Roman" w:hAnsi="Times New Roman" w:cs="Times New Roman"/>
          <w:sz w:val="28"/>
          <w:szCs w:val="28"/>
        </w:rPr>
        <w:t xml:space="preserve"> – согласно Федеральному  закону  от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6FEA719"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Социальное воспитание</w:t>
      </w:r>
      <w:r w:rsidRPr="00236B16">
        <w:rPr>
          <w:rFonts w:ascii="Times New Roman" w:eastAsia="Times New Roman" w:hAnsi="Times New Roman" w:cs="Times New Roman"/>
          <w:sz w:val="28"/>
          <w:szCs w:val="28"/>
        </w:rPr>
        <w:t xml:space="preserve">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14:paraId="425D27D3"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Воспитательная работа (деятельность) в контексте организации отдыха детей и их оздоровления </w:t>
      </w:r>
      <w:r w:rsidRPr="00236B16">
        <w:rPr>
          <w:rFonts w:ascii="Times New Roman" w:eastAsia="Times New Roman" w:hAnsi="Times New Roman" w:cs="Times New Roman"/>
          <w:sz w:val="28"/>
          <w:szCs w:val="28"/>
        </w:rPr>
        <w:t>–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14:paraId="0ACD96E8"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Воспитательная система</w:t>
      </w:r>
      <w:r w:rsidRPr="00236B16">
        <w:rPr>
          <w:rFonts w:ascii="Times New Roman" w:eastAsia="Times New Roman" w:hAnsi="Times New Roman" w:cs="Times New Roman"/>
          <w:sz w:val="28"/>
          <w:szCs w:val="28"/>
        </w:rPr>
        <w:t xml:space="preserve">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14:paraId="0C23002D"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Воспитательное пространство</w:t>
      </w:r>
      <w:r w:rsidRPr="00236B16">
        <w:rPr>
          <w:rFonts w:ascii="Times New Roman" w:eastAsia="Times New Roman" w:hAnsi="Times New Roman" w:cs="Times New Roman"/>
          <w:sz w:val="28"/>
          <w:szCs w:val="28"/>
        </w:rPr>
        <w:t xml:space="preserve"> – это многокомпонентная характеристика воспитательной деятельности, отражающая организацию </w:t>
      </w:r>
      <w:r w:rsidRPr="00236B16">
        <w:rPr>
          <w:rFonts w:ascii="Times New Roman" w:eastAsia="Times New Roman" w:hAnsi="Times New Roman" w:cs="Times New Roman"/>
          <w:sz w:val="28"/>
          <w:szCs w:val="28"/>
        </w:rPr>
        <w:lastRenderedPageBreak/>
        <w:t>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14:paraId="35CA732C"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Корпоративная культура</w:t>
      </w:r>
      <w:r w:rsidRPr="00236B16">
        <w:rPr>
          <w:rFonts w:ascii="Times New Roman" w:eastAsia="Times New Roman" w:hAnsi="Times New Roman" w:cs="Times New Roman"/>
          <w:sz w:val="28"/>
          <w:szCs w:val="28"/>
        </w:rPr>
        <w:t xml:space="preserve">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14:paraId="32B13AFF"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Модуль/блок</w:t>
      </w:r>
      <w:r w:rsidRPr="00236B16">
        <w:rPr>
          <w:rFonts w:ascii="Times New Roman" w:eastAsia="Times New Roman" w:hAnsi="Times New Roman" w:cs="Times New Roman"/>
          <w:sz w:val="28"/>
          <w:szCs w:val="28"/>
        </w:rPr>
        <w:t xml:space="preserve">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14:paraId="54312493"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Партнерство (партнерское взаимодействие) в сфере детского отдыха </w:t>
      </w:r>
      <w:r w:rsidRPr="00236B16">
        <w:rPr>
          <w:rFonts w:ascii="Times New Roman" w:eastAsia="Times New Roman" w:hAnsi="Times New Roman" w:cs="Times New Roman"/>
          <w:sz w:val="28"/>
          <w:szCs w:val="28"/>
        </w:rPr>
        <w:t>–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7C54F05E"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Результат воспитания</w:t>
      </w:r>
      <w:r w:rsidRPr="00236B16">
        <w:rPr>
          <w:rFonts w:ascii="Times New Roman" w:eastAsia="Times New Roman" w:hAnsi="Times New Roman" w:cs="Times New Roman"/>
          <w:sz w:val="28"/>
          <w:szCs w:val="28"/>
        </w:rPr>
        <w:t xml:space="preserve">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14:paraId="6196459A"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Социализация</w:t>
      </w:r>
      <w:r w:rsidRPr="00236B16">
        <w:rPr>
          <w:rFonts w:ascii="Times New Roman" w:eastAsia="Times New Roman" w:hAnsi="Times New Roman" w:cs="Times New Roman"/>
          <w:sz w:val="28"/>
          <w:szCs w:val="28"/>
        </w:rPr>
        <w:t xml:space="preserve">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14:paraId="5CF8FDBC"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Участники воспитательного процесса</w:t>
      </w:r>
      <w:r w:rsidRPr="00236B16">
        <w:rPr>
          <w:rFonts w:ascii="Times New Roman" w:eastAsia="Times New Roman" w:hAnsi="Times New Roman" w:cs="Times New Roman"/>
          <w:sz w:val="28"/>
          <w:szCs w:val="28"/>
        </w:rPr>
        <w:t xml:space="preserve">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w:t>
      </w:r>
      <w:r w:rsidRPr="00236B16">
        <w:rPr>
          <w:rFonts w:ascii="Times New Roman" w:eastAsia="Times New Roman" w:hAnsi="Times New Roman" w:cs="Times New Roman"/>
          <w:sz w:val="28"/>
          <w:szCs w:val="28"/>
        </w:rPr>
        <w:lastRenderedPageBreak/>
        <w:t>также воспитанники и их родители, включая детские и родительские общественные объединения.</w:t>
      </w:r>
    </w:p>
    <w:p w14:paraId="572AF880"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Уклад</w:t>
      </w:r>
      <w:r w:rsidRPr="00236B16">
        <w:rPr>
          <w:rFonts w:ascii="Times New Roman" w:eastAsia="Times New Roman" w:hAnsi="Times New Roman" w:cs="Times New Roman"/>
          <w:sz w:val="28"/>
          <w:szCs w:val="28"/>
        </w:rPr>
        <w:t xml:space="preserve">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14:paraId="268C3339" w14:textId="77777777" w:rsidR="007265C3" w:rsidRPr="00236B16" w:rsidRDefault="007265C3" w:rsidP="00C1365E">
      <w:pPr>
        <w:pStyle w:val="aa"/>
        <w:numPr>
          <w:ilvl w:val="0"/>
          <w:numId w:val="8"/>
        </w:numPr>
        <w:spacing w:after="0" w:line="276" w:lineRule="auto"/>
        <w:ind w:left="0" w:firstLine="709"/>
        <w:jc w:val="both"/>
        <w:rPr>
          <w:rFonts w:ascii="Times New Roman" w:hAnsi="Times New Roman" w:cs="Times New Roman"/>
          <w:sz w:val="28"/>
          <w:szCs w:val="28"/>
        </w:rPr>
      </w:pPr>
      <w:r w:rsidRPr="00236B16">
        <w:rPr>
          <w:rFonts w:ascii="Times New Roman" w:eastAsia="Times New Roman" w:hAnsi="Times New Roman" w:cs="Times New Roman"/>
          <w:i/>
          <w:sz w:val="28"/>
          <w:szCs w:val="28"/>
        </w:rPr>
        <w:t>Целевые ориентиры воспитания</w:t>
      </w:r>
      <w:r w:rsidRPr="00236B16">
        <w:rPr>
          <w:rFonts w:ascii="Times New Roman" w:eastAsia="Times New Roman" w:hAnsi="Times New Roman" w:cs="Times New Roman"/>
          <w:sz w:val="28"/>
          <w:szCs w:val="28"/>
        </w:rPr>
        <w:t xml:space="preserve">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6B95DAAF" w14:textId="77777777"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w:t>
      </w:r>
      <w:r w:rsidRPr="00236B16">
        <w:rPr>
          <w:rFonts w:ascii="Times New Roman" w:eastAsia="Times New Roman" w:hAnsi="Times New Roman" w:cs="Times New Roman"/>
          <w:b/>
          <w:color w:val="FF0000"/>
          <w:sz w:val="28"/>
          <w:szCs w:val="28"/>
          <w:highlight w:val="yellow"/>
        </w:rPr>
        <w:t>НАЗВАНИЕ ВАШЕЙ ОРГАНИЗАЦИИ</w:t>
      </w:r>
      <w:r w:rsidRPr="00236B16">
        <w:rPr>
          <w:rFonts w:ascii="Times New Roman" w:eastAsia="Times New Roman" w:hAnsi="Times New Roman" w:cs="Times New Roman"/>
          <w:sz w:val="28"/>
          <w:szCs w:val="28"/>
          <w:highlight w:val="yellow"/>
        </w:rPr>
        <w:t>,</w:t>
      </w:r>
      <w:r w:rsidRPr="00236B16">
        <w:rPr>
          <w:rFonts w:ascii="Times New Roman" w:eastAsia="Times New Roman" w:hAnsi="Times New Roman" w:cs="Times New Roman"/>
          <w:sz w:val="28"/>
          <w:szCs w:val="28"/>
        </w:rPr>
        <w:t xml:space="preserve"> разрабатывается с учетом государственной политики в области образования и воспитания, а также регионального компонента.</w:t>
      </w:r>
    </w:p>
    <w:p w14:paraId="6EF368A1"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0B01C87A" w14:textId="77777777" w:rsidR="007265C3" w:rsidRPr="00236B16" w:rsidRDefault="007265C3" w:rsidP="00C1365E">
      <w:pPr>
        <w:spacing w:after="0" w:line="276" w:lineRule="auto"/>
        <w:jc w:val="both"/>
        <w:rPr>
          <w:rFonts w:ascii="Times New Roman" w:hAnsi="Times New Roman" w:cs="Times New Roman"/>
          <w:sz w:val="28"/>
          <w:szCs w:val="28"/>
        </w:rPr>
      </w:pPr>
    </w:p>
    <w:p w14:paraId="5E7497A8" w14:textId="77777777" w:rsidR="007265C3" w:rsidRPr="00236B16" w:rsidRDefault="007265C3" w:rsidP="00C1365E">
      <w:pPr>
        <w:spacing w:after="0" w:line="276" w:lineRule="auto"/>
        <w:jc w:val="both"/>
        <w:rPr>
          <w:rFonts w:ascii="Times New Roman" w:hAnsi="Times New Roman" w:cs="Times New Roman"/>
          <w:sz w:val="28"/>
          <w:szCs w:val="28"/>
        </w:rPr>
      </w:pPr>
      <w:r w:rsidRPr="00236B16">
        <w:rPr>
          <w:rFonts w:ascii="Times New Roman" w:hAnsi="Times New Roman" w:cs="Times New Roman"/>
          <w:sz w:val="28"/>
          <w:szCs w:val="28"/>
        </w:rPr>
        <w:br w:type="page"/>
      </w:r>
    </w:p>
    <w:p w14:paraId="39EAEFBC" w14:textId="77777777" w:rsidR="007265C3" w:rsidRPr="00236B16" w:rsidRDefault="007265C3"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1. ЦЕННОСТНО-ЦЕЛЕВЫЕ ОСНОВЫ ВОСПИТАТЕЛЬНОЙ РАБОТЫ</w:t>
      </w:r>
    </w:p>
    <w:p w14:paraId="04FBC1C3"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p>
    <w:p w14:paraId="49450DBC"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Ценностно-целевые ориентиры Программы воспитания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2CD277"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14:paraId="47931205"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2A222399" w14:textId="1C809625"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Цель и задачи воспитательной работы</w:t>
      </w:r>
    </w:p>
    <w:p w14:paraId="7ABC7C9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C05CA03" w14:textId="77777777" w:rsidR="007265C3" w:rsidRPr="00236B16" w:rsidRDefault="007265C3" w:rsidP="00C1365E">
      <w:pPr>
        <w:spacing w:after="0" w:line="276" w:lineRule="auto"/>
        <w:ind w:right="-1" w:firstLine="851"/>
        <w:jc w:val="both"/>
        <w:rPr>
          <w:rFonts w:ascii="Times New Roman" w:hAnsi="Times New Roman" w:cs="Times New Roman"/>
          <w:b/>
          <w:sz w:val="28"/>
          <w:szCs w:val="28"/>
        </w:rPr>
      </w:pPr>
      <w:r w:rsidRPr="00236B16">
        <w:rPr>
          <w:rFonts w:ascii="Times New Roman" w:hAnsi="Times New Roman" w:cs="Times New Roman"/>
          <w:b/>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75239E71"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14:paraId="72824E95"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0C0D9BF3"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24697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 воспитательной работы:</w:t>
      </w:r>
    </w:p>
    <w:p w14:paraId="6CEE7F79"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14:paraId="149D3A39"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14:paraId="6ECF660F"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58B46FC"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14:paraId="6B2EFCFF"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723A29BE" w14:textId="1F128530"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Методологические основы и принципы воспитательной деятельности</w:t>
      </w:r>
    </w:p>
    <w:p w14:paraId="3C606558" w14:textId="77777777" w:rsidR="007265C3" w:rsidRPr="00236B16" w:rsidRDefault="007265C3" w:rsidP="00C1365E">
      <w:pPr>
        <w:spacing w:after="0" w:line="276" w:lineRule="auto"/>
        <w:ind w:firstLine="709"/>
        <w:jc w:val="both"/>
        <w:rPr>
          <w:rFonts w:ascii="Times New Roman" w:hAnsi="Times New Roman" w:cs="Times New Roman"/>
          <w:sz w:val="28"/>
          <w:szCs w:val="28"/>
        </w:rPr>
      </w:pPr>
      <w:proofErr w:type="spellStart"/>
      <w:r w:rsidRPr="00236B16">
        <w:rPr>
          <w:rFonts w:ascii="Times New Roman" w:hAnsi="Times New Roman" w:cs="Times New Roman"/>
          <w:sz w:val="28"/>
          <w:szCs w:val="28"/>
        </w:rPr>
        <w:t>Метадологиечкой</w:t>
      </w:r>
      <w:proofErr w:type="spellEnd"/>
      <w:r w:rsidRPr="00236B16">
        <w:rPr>
          <w:rFonts w:ascii="Times New Roman" w:hAnsi="Times New Roman" w:cs="Times New Roman"/>
          <w:sz w:val="28"/>
          <w:szCs w:val="28"/>
        </w:rPr>
        <w:t xml:space="preserve"> основой разработки и реализации Программы воспитания являются два основных подхода:</w:t>
      </w:r>
    </w:p>
    <w:p w14:paraId="591CBC9B" w14:textId="77777777"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системно-деятельностный</w:t>
      </w:r>
      <w:r w:rsidRPr="00236B16">
        <w:rPr>
          <w:rFonts w:ascii="Times New Roman" w:hAnsi="Times New Roman" w:cs="Times New Roman"/>
          <w:sz w:val="28"/>
          <w:szCs w:val="28"/>
          <w:lang w:val="en-US"/>
        </w:rPr>
        <w:t>;</w:t>
      </w:r>
    </w:p>
    <w:p w14:paraId="3E7C65C5" w14:textId="77777777"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w:t>
      </w:r>
    </w:p>
    <w:p w14:paraId="4558F9C7"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14:paraId="01731E83"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14:paraId="38664B8D"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14:paraId="476D3066"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деятельность в детском лагере основывается на следующих принципах:</w:t>
      </w:r>
    </w:p>
    <w:p w14:paraId="42E685A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 xml:space="preserve">принцип гуманистической направленности. </w:t>
      </w:r>
      <w:r w:rsidRPr="00236B16">
        <w:rPr>
          <w:rFonts w:ascii="Times New Roman" w:hAnsi="Times New Roman" w:cs="Times New Roman"/>
          <w:sz w:val="28"/>
          <w:szCs w:val="28"/>
        </w:rPr>
        <w:t>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20A163C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принцип ценностного единства и совместности</w:t>
      </w:r>
      <w:r w:rsidRPr="00236B16">
        <w:rPr>
          <w:rFonts w:ascii="Times New Roman" w:hAnsi="Times New Roman" w:cs="Times New Roman"/>
          <w:sz w:val="28"/>
          <w:szCs w:val="28"/>
        </w:rPr>
        <w:t xml:space="preserve">. Единство ценностей и смыслов воспитания, разделяемых всеми участниками </w:t>
      </w:r>
      <w:r w:rsidRPr="00236B16">
        <w:rPr>
          <w:rFonts w:ascii="Times New Roman" w:hAnsi="Times New Roman" w:cs="Times New Roman"/>
          <w:sz w:val="28"/>
          <w:szCs w:val="28"/>
        </w:rPr>
        <w:lastRenderedPageBreak/>
        <w:t>образовательных отношений, содействие, сотворчество и сопереживание, взаимопонимание и взаимное уважение;</w:t>
      </w:r>
    </w:p>
    <w:p w14:paraId="6A7CBD06"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принцип </w:t>
      </w:r>
      <w:proofErr w:type="spellStart"/>
      <w:r w:rsidRPr="00236B16">
        <w:rPr>
          <w:rFonts w:ascii="Times New Roman" w:hAnsi="Times New Roman" w:cs="Times New Roman"/>
          <w:b/>
          <w:sz w:val="28"/>
          <w:szCs w:val="28"/>
        </w:rPr>
        <w:t>культуросообразности</w:t>
      </w:r>
      <w:proofErr w:type="spellEnd"/>
      <w:r w:rsidRPr="00236B16">
        <w:rPr>
          <w:rFonts w:ascii="Times New Roman" w:hAnsi="Times New Roman" w:cs="Times New Roman"/>
          <w:b/>
          <w:sz w:val="28"/>
          <w:szCs w:val="28"/>
        </w:rPr>
        <w:t xml:space="preserve">. </w:t>
      </w:r>
      <w:r w:rsidRPr="00236B16">
        <w:rPr>
          <w:rFonts w:ascii="Times New Roman" w:hAnsi="Times New Roman" w:cs="Times New Roman"/>
          <w:sz w:val="28"/>
          <w:szCs w:val="28"/>
        </w:rPr>
        <w:t>Воспитание основывается на культуре и традициях России, включая культурные особенности региона;</w:t>
      </w:r>
    </w:p>
    <w:p w14:paraId="4E6C8E2F"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следования нравственному примеру</w:t>
      </w:r>
      <w:r w:rsidRPr="00236B16">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5977658"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безопасной жизнедеятельности</w:t>
      </w:r>
      <w:r w:rsidRPr="00236B16">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14:paraId="0EA3DC9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совместной деятельности ребенка и взрослого</w:t>
      </w:r>
      <w:r w:rsidRPr="00236B16">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14:paraId="3F519545"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01607C3B" w14:textId="7AED827F"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в соответствии с возрастными особенностями участников программы.</w:t>
      </w:r>
    </w:p>
    <w:p w14:paraId="6D8AA65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7B1C5FAC"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0A8F4FD6"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младшего школьного возраста (7 -10 лет)</w:t>
      </w:r>
    </w:p>
    <w:p w14:paraId="36F66C15"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Гражданско-патриотическое воспитание:</w:t>
      </w:r>
    </w:p>
    <w:p w14:paraId="269D22F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любящий свою малую родину, свой край;</w:t>
      </w:r>
    </w:p>
    <w:p w14:paraId="7553468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представление о своей стране, Родине – России, ее территории, расположении;</w:t>
      </w:r>
    </w:p>
    <w:p w14:paraId="16C693D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сознающий принадлежность к своему народу, этнокультурную идентичность, проявляющий уважение к своему и другим народам;</w:t>
      </w:r>
    </w:p>
    <w:p w14:paraId="5B22B2C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14:paraId="5D31C9B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первоначальные представления о своих гражданских правах и обязанностях, ответственности в обществе и государстве;</w:t>
      </w:r>
    </w:p>
    <w:p w14:paraId="5A15807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имеющий первоначальные представления о правах и ответственности человека в обществе; </w:t>
      </w:r>
    </w:p>
    <w:p w14:paraId="05EE84D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A6BE32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владеющий навыками, необходимыми для успешной адаптации, социализации и самоактуализации в обществе; </w:t>
      </w:r>
    </w:p>
    <w:p w14:paraId="07F568D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14:paraId="6CC2EF1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14:paraId="0D5C3FE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270C008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отряда, лагеря, в доступной по возрасту социально значимой деятельности.</w:t>
      </w:r>
    </w:p>
    <w:p w14:paraId="127DB1DC"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Духовно-нравственное воспитание:</w:t>
      </w:r>
    </w:p>
    <w:p w14:paraId="7B1D04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ценность каждой человеческой жизни, признающий индивидуальность и достоинство каждого человека;</w:t>
      </w:r>
    </w:p>
    <w:p w14:paraId="234F5D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36B98CD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075BC74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первоначальными навыками общения с людьми разных народов, вероисповеданий;</w:t>
      </w:r>
    </w:p>
    <w:p w14:paraId="66F7CB3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B3C35E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5FECC3D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соблюдающий основные правила этикета в обществе.</w:t>
      </w:r>
    </w:p>
    <w:p w14:paraId="19222903"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Эстетическое воспитание: </w:t>
      </w:r>
    </w:p>
    <w:p w14:paraId="4E8C0F0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14:paraId="6E28C5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и уважение к художественной культуре;</w:t>
      </w:r>
    </w:p>
    <w:p w14:paraId="2D29B5B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14:paraId="342C26D6"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1CDAA9E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соблюдающий основные правила здорового и безопасного для себя и других людей образа жизни, в том числе в информационной среде;</w:t>
      </w:r>
    </w:p>
    <w:p w14:paraId="0BB595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ab/>
        <w:t>ориентированный на физическое развитие, занятия спортом;</w:t>
      </w:r>
    </w:p>
    <w:p w14:paraId="5041D0B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бережно относящийся к физическому здоровью и душевному состоянию своему и других людей;</w:t>
      </w:r>
    </w:p>
    <w:p w14:paraId="07F0C92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14:paraId="10EC9081" w14:textId="2E66219B" w:rsidR="007265C3" w:rsidRPr="005F3252" w:rsidRDefault="007265C3" w:rsidP="005F3252">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14:paraId="5E705783"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Трудовое воспитание</w:t>
      </w:r>
      <w:r w:rsidRPr="00236B16">
        <w:rPr>
          <w:rFonts w:ascii="Times New Roman" w:hAnsi="Times New Roman" w:cs="Times New Roman"/>
          <w:b/>
          <w:sz w:val="28"/>
          <w:szCs w:val="28"/>
        </w:rPr>
        <w:t xml:space="preserve">: </w:t>
      </w:r>
    </w:p>
    <w:p w14:paraId="16DA34B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ценность честного труда в жизни человека, семьи, общества и государства;</w:t>
      </w:r>
    </w:p>
    <w:p w14:paraId="4C24976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32D07B1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навыками </w:t>
      </w:r>
      <w:proofErr w:type="spellStart"/>
      <w:r w:rsidRPr="00236B16">
        <w:rPr>
          <w:rFonts w:ascii="Times New Roman" w:hAnsi="Times New Roman" w:cs="Times New Roman"/>
          <w:sz w:val="28"/>
          <w:szCs w:val="28"/>
        </w:rPr>
        <w:t>самообслуживающего</w:t>
      </w:r>
      <w:proofErr w:type="spellEnd"/>
      <w:r w:rsidRPr="00236B16">
        <w:rPr>
          <w:rFonts w:ascii="Times New Roman" w:hAnsi="Times New Roman" w:cs="Times New Roman"/>
          <w:sz w:val="28"/>
          <w:szCs w:val="28"/>
        </w:rPr>
        <w:t xml:space="preserve"> труда;</w:t>
      </w:r>
    </w:p>
    <w:p w14:paraId="030E2DA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различных видах доступного по возрасту труда, трудовой деятельности;</w:t>
      </w:r>
    </w:p>
    <w:p w14:paraId="51FAC19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разным профессиям.</w:t>
      </w:r>
    </w:p>
    <w:p w14:paraId="1BE1170C"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Экологическое воспитание</w:t>
      </w:r>
      <w:r w:rsidRPr="00236B16">
        <w:rPr>
          <w:rFonts w:ascii="Times New Roman" w:hAnsi="Times New Roman" w:cs="Times New Roman"/>
          <w:b/>
          <w:sz w:val="28"/>
          <w:szCs w:val="28"/>
        </w:rPr>
        <w:t xml:space="preserve">: </w:t>
      </w:r>
    </w:p>
    <w:p w14:paraId="253DEE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зависимость жизни людей от природы, ценность природы, окружающей среды;</w:t>
      </w:r>
    </w:p>
    <w:p w14:paraId="53EF53A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любовь к природе, бережное отношение, неприятие действий, приносящих вред природе, особенно живым существам;</w:t>
      </w:r>
    </w:p>
    <w:p w14:paraId="1F69525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268976B4"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Познавательное направление воспитания</w:t>
      </w:r>
      <w:r w:rsidRPr="00236B16">
        <w:rPr>
          <w:rFonts w:ascii="Times New Roman" w:hAnsi="Times New Roman" w:cs="Times New Roman"/>
          <w:b/>
          <w:sz w:val="28"/>
          <w:szCs w:val="28"/>
        </w:rPr>
        <w:t>:</w:t>
      </w:r>
    </w:p>
    <w:p w14:paraId="029BA4B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познавательные интересы, активность, инициативность, любознательность и самостоятельность в познании;</w:t>
      </w:r>
    </w:p>
    <w:p w14:paraId="280AEBB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46012F7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и интерес к науке, научному знанию в разных областях.</w:t>
      </w:r>
    </w:p>
    <w:p w14:paraId="36868EE5"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6324B68A"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подросткового возраста (11-14 лет)</w:t>
      </w:r>
    </w:p>
    <w:p w14:paraId="127BB3B0"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w:t>
      </w:r>
    </w:p>
    <w:p w14:paraId="2EA91B7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288F645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ценностное отношение к государственным символам России, праздникам, традициям народа России;</w:t>
      </w:r>
    </w:p>
    <w:p w14:paraId="200A569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47A7F28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w:t>
      </w:r>
    </w:p>
    <w:p w14:paraId="110F4C6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12F2E9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лагеря (в том числе в самоуправлении), местного сообщества, родного края;</w:t>
      </w:r>
    </w:p>
    <w:p w14:paraId="0C013EC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14:paraId="26D1830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14:paraId="4E9C624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14:paraId="6072591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1DD09C6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670CD51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72588E20"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14:paraId="4A51649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14:paraId="2F8D2EE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564D2E4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69F55C3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мероприятиях патриотического направления.</w:t>
      </w:r>
    </w:p>
    <w:p w14:paraId="04E0996F"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14:paraId="376AE1C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A659BA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7119DF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14:paraId="09E5614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3FD186C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642C840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коммуникативными навыками, необходимыми для успешной адаптации, социализации и самоактуализации детей в обществе;</w:t>
      </w:r>
    </w:p>
    <w:p w14:paraId="1AD173B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7051A472" w14:textId="77777777" w:rsidR="007265C3" w:rsidRPr="00236B16" w:rsidRDefault="007265C3" w:rsidP="00C1365E">
      <w:pPr>
        <w:pStyle w:val="aa"/>
        <w:spacing w:after="0" w:line="276" w:lineRule="auto"/>
        <w:ind w:left="709"/>
        <w:jc w:val="both"/>
        <w:rPr>
          <w:rFonts w:ascii="Times New Roman" w:hAnsi="Times New Roman" w:cs="Times New Roman"/>
          <w:i/>
          <w:sz w:val="28"/>
          <w:szCs w:val="28"/>
        </w:rPr>
      </w:pPr>
      <w:r w:rsidRPr="00236B16">
        <w:rPr>
          <w:rFonts w:ascii="Times New Roman" w:hAnsi="Times New Roman" w:cs="Times New Roman"/>
          <w:b/>
          <w:i/>
          <w:sz w:val="28"/>
          <w:szCs w:val="28"/>
        </w:rPr>
        <w:t>Эстетическое воспитание:</w:t>
      </w:r>
    </w:p>
    <w:p w14:paraId="071EAF9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3F43D9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художественное творчество своего и других народов, понимающий его значение в культуре;</w:t>
      </w:r>
    </w:p>
    <w:p w14:paraId="2907570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A375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2EEAF86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самовыражение в разных видах искусства, художественном творчестве.</w:t>
      </w:r>
    </w:p>
    <w:p w14:paraId="0748C42B"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0D9A47F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14:paraId="72C6A35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9763D8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823C2A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14:paraId="6EEF739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14:paraId="7332F392"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14:paraId="04B728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уважающий труд, результаты своего труда, труда других людей; </w:t>
      </w:r>
    </w:p>
    <w:p w14:paraId="0195640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интерес к практическому изучению профессий и труда различного рода; </w:t>
      </w:r>
    </w:p>
    <w:p w14:paraId="5B2A9F3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D2A7F1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325B25B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6DC2E7CC"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Экологическое воспитание:</w:t>
      </w:r>
    </w:p>
    <w:p w14:paraId="694362C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5931A59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60AA73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активное неприятие действий, приносящих вред природе; </w:t>
      </w:r>
    </w:p>
    <w:p w14:paraId="0614B04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62BB4C9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p w14:paraId="46760A8E"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14:paraId="397FD14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14:paraId="778CC65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14:paraId="6EA1FC3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FA518C5" w14:textId="77777777" w:rsidR="007265C3" w:rsidRPr="00C1365E" w:rsidRDefault="007265C3" w:rsidP="00C1365E">
      <w:pPr>
        <w:spacing w:after="0" w:line="276" w:lineRule="auto"/>
        <w:jc w:val="both"/>
        <w:rPr>
          <w:rFonts w:ascii="Times New Roman" w:hAnsi="Times New Roman" w:cs="Times New Roman"/>
          <w:sz w:val="28"/>
          <w:szCs w:val="28"/>
        </w:rPr>
      </w:pPr>
    </w:p>
    <w:p w14:paraId="3ABD11C2"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юношеского возраста (15-17 лет)</w:t>
      </w:r>
    </w:p>
    <w:p w14:paraId="025F002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lastRenderedPageBreak/>
        <w:t>Гражданское воспитание</w:t>
      </w:r>
      <w:r w:rsidRPr="00236B16">
        <w:rPr>
          <w:rFonts w:ascii="Times New Roman" w:hAnsi="Times New Roman" w:cs="Times New Roman"/>
          <w:b/>
          <w:sz w:val="28"/>
          <w:szCs w:val="28"/>
        </w:rPr>
        <w:t xml:space="preserve">: </w:t>
      </w:r>
    </w:p>
    <w:p w14:paraId="1195358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24343F3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369D50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14:paraId="0E1F5D2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активное гражданское участие на основе уважения закона и правопорядка, прав и свобод сограждан; </w:t>
      </w:r>
    </w:p>
    <w:p w14:paraId="64450CD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80B4B8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применяющий нормы и правила общественного поведения, учитывая социальные и культурные особенности;</w:t>
      </w:r>
    </w:p>
    <w:p w14:paraId="745C902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1E13A89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7336D90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1A31DD2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2397C865" w14:textId="4361FD3E" w:rsidR="007265C3" w:rsidRPr="005F3252"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опытом гражданской социально значимой деятельности (самоуправлении, добровольчестве, экологических, </w:t>
      </w:r>
      <w:r w:rsidRPr="00236B16">
        <w:rPr>
          <w:rFonts w:ascii="Times New Roman" w:hAnsi="Times New Roman" w:cs="Times New Roman"/>
          <w:sz w:val="28"/>
          <w:szCs w:val="28"/>
        </w:rPr>
        <w:lastRenderedPageBreak/>
        <w:t>природоохранных, военно-патриотических и др. объединениях, акциях, программах).</w:t>
      </w:r>
    </w:p>
    <w:p w14:paraId="10EF980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14:paraId="52A7BCA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14:paraId="07FE0FE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38B560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14:paraId="213FDB1C"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14:paraId="29C5818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14:paraId="19073FB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14:paraId="4624D66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14:paraId="0E4215B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14:paraId="184807B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14:paraId="1E5BCE9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43116706"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Эстетическое воспитание</w:t>
      </w:r>
      <w:r w:rsidRPr="00236B16">
        <w:rPr>
          <w:rFonts w:ascii="Times New Roman" w:hAnsi="Times New Roman" w:cs="Times New Roman"/>
          <w:b/>
          <w:sz w:val="28"/>
          <w:szCs w:val="28"/>
        </w:rPr>
        <w:t xml:space="preserve">:  </w:t>
      </w:r>
    </w:p>
    <w:p w14:paraId="0DAA27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выражающий понимание ценности отечественного и мирового искусства, российского и мирового художественного наследия; </w:t>
      </w:r>
    </w:p>
    <w:p w14:paraId="53C5960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14:paraId="5E1A3B8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14:paraId="2F6981F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DAC43E9"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54B637A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6D82052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соблюдающий правила личной и общественной безопасности, в том числе безопасного поведения в информационной среде; </w:t>
      </w:r>
    </w:p>
    <w:p w14:paraId="300D13F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14:paraId="00C4DB4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14:paraId="1B1E059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14:paraId="69CA66C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14D5A03F"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Трудовое воспитание: </w:t>
      </w:r>
    </w:p>
    <w:p w14:paraId="627158A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уважающий труд, результаты труда, трудовую собственность, материальные ресурсы и средства свои и других людей, трудовые и </w:t>
      </w:r>
      <w:r w:rsidRPr="00236B16">
        <w:rPr>
          <w:rFonts w:ascii="Times New Roman" w:hAnsi="Times New Roman" w:cs="Times New Roman"/>
          <w:sz w:val="28"/>
          <w:szCs w:val="28"/>
        </w:rPr>
        <w:lastRenderedPageBreak/>
        <w:t>профессиональные достижения своих земляков, их социально значимый вклад в развитие своего поселения, края, страны;</w:t>
      </w:r>
    </w:p>
    <w:p w14:paraId="3163726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сформированные навыки трудолюбия, готовность к честному труду;</w:t>
      </w:r>
    </w:p>
    <w:p w14:paraId="4F28FB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практически в социально значимой трудовой деятельности разного вида в лагере, семье, школе, своей местности;</w:t>
      </w:r>
    </w:p>
    <w:p w14:paraId="723C205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способный к творческой созидательной социально значимой трудовой деятельности в различных социально-трудовых ролях; </w:t>
      </w:r>
    </w:p>
    <w:p w14:paraId="07B286A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66E35EE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BBC6EE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6F85DFA"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Экологическое воспитание: </w:t>
      </w:r>
    </w:p>
    <w:p w14:paraId="413A1E8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DB211A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деятельное неприятие действий, приносящих вред природе;</w:t>
      </w:r>
    </w:p>
    <w:p w14:paraId="635C5A7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14:paraId="6907213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5192AF65"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14:paraId="035FA32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 выражающий познавательные интересы в разных предметных областях с учётом своих интересов, способностей, достижений; </w:t>
      </w:r>
    </w:p>
    <w:p w14:paraId="0703443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представлением о современной научной картине мира, достижениях науки и техники, аргументированно выражающий </w:t>
      </w:r>
      <w:r w:rsidRPr="00236B16">
        <w:rPr>
          <w:rFonts w:ascii="Times New Roman" w:hAnsi="Times New Roman" w:cs="Times New Roman"/>
          <w:sz w:val="28"/>
          <w:szCs w:val="28"/>
        </w:rPr>
        <w:lastRenderedPageBreak/>
        <w:t xml:space="preserve">понимание значения науки в жизни российского общества, обеспечении его безопасности, гуманитарном, социально-экономическом развитии России; </w:t>
      </w:r>
    </w:p>
    <w:p w14:paraId="235C060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1C5F5E6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1B49F69"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59542F66" w14:textId="77777777"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14:paraId="0DAB34FF"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2. СОДЕРЖАНИЕ И ФОРМЫ ВОСПИТАТЕЛЬНОЙ РАБОТЫ</w:t>
      </w:r>
    </w:p>
    <w:p w14:paraId="7C1CE569"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p>
    <w:p w14:paraId="7B99F7F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 основу каждого направления воспитательной работы в </w:t>
      </w:r>
      <w:r w:rsidRPr="00236B16">
        <w:rPr>
          <w:rFonts w:ascii="Times New Roman" w:hAnsi="Times New Roman" w:cs="Times New Roman"/>
          <w:b/>
          <w:color w:val="FF0000"/>
          <w:sz w:val="28"/>
          <w:szCs w:val="28"/>
          <w:highlight w:val="yellow"/>
        </w:rPr>
        <w:t>НАЗВАНИЕ ВАШЕЙ ОРГАНИЗАЦИИ</w:t>
      </w:r>
      <w:r w:rsidRPr="00236B16">
        <w:rPr>
          <w:rFonts w:ascii="Times New Roman" w:hAnsi="Times New Roman" w:cs="Times New Roman"/>
          <w:sz w:val="28"/>
          <w:szCs w:val="28"/>
        </w:rPr>
        <w:t xml:space="preserve"> заложены базовые ценности, которые способствуют всестороннему развитию личности и успешной социализации в современных условиях.</w:t>
      </w:r>
    </w:p>
    <w:p w14:paraId="5CCB6EB7" w14:textId="0C19C4F7" w:rsidR="007265C3" w:rsidRPr="00236B16" w:rsidRDefault="00236B16" w:rsidP="00C1365E">
      <w:pPr>
        <w:pStyle w:val="aa"/>
        <w:tabs>
          <w:tab w:val="left" w:pos="6525"/>
        </w:tabs>
        <w:spacing w:after="0" w:line="276" w:lineRule="auto"/>
        <w:ind w:left="709"/>
        <w:rPr>
          <w:rFonts w:ascii="Times New Roman" w:hAnsi="Times New Roman" w:cs="Times New Roman"/>
          <w:b/>
          <w:sz w:val="28"/>
          <w:szCs w:val="28"/>
        </w:rPr>
      </w:pPr>
      <w:r w:rsidRPr="00236B16">
        <w:rPr>
          <w:rFonts w:ascii="Times New Roman" w:hAnsi="Times New Roman" w:cs="Times New Roman"/>
          <w:b/>
          <w:sz w:val="28"/>
          <w:szCs w:val="28"/>
        </w:rPr>
        <w:tab/>
      </w:r>
    </w:p>
    <w:p w14:paraId="10952CE5" w14:textId="21FC9D87" w:rsidR="007265C3" w:rsidRPr="00236B16" w:rsidRDefault="007265C3" w:rsidP="00C1365E">
      <w:pPr>
        <w:pStyle w:val="aa"/>
        <w:numPr>
          <w:ilvl w:val="1"/>
          <w:numId w:val="34"/>
        </w:numPr>
        <w:spacing w:after="0" w:line="276" w:lineRule="auto"/>
        <w:jc w:val="both"/>
        <w:rPr>
          <w:rFonts w:ascii="Times New Roman" w:hAnsi="Times New Roman" w:cs="Times New Roman"/>
          <w:b/>
          <w:sz w:val="28"/>
          <w:szCs w:val="28"/>
        </w:rPr>
      </w:pPr>
      <w:r w:rsidRPr="00236B16">
        <w:rPr>
          <w:rFonts w:ascii="Times New Roman" w:hAnsi="Times New Roman" w:cs="Times New Roman"/>
          <w:b/>
          <w:sz w:val="28"/>
          <w:szCs w:val="28"/>
        </w:rPr>
        <w:t>Основные направления воспитательной работы</w:t>
      </w:r>
    </w:p>
    <w:p w14:paraId="45E813D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направления воспитательной работы:</w:t>
      </w:r>
    </w:p>
    <w:p w14:paraId="734E50AF"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гражданское воспитание</w:t>
      </w:r>
      <w:r w:rsidRPr="00236B16">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1E7A3626"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патриотическое воспитание</w:t>
      </w:r>
      <w:r w:rsidRPr="00236B16">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14:paraId="517C0AEC"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духовно-нравственное воспитание</w:t>
      </w:r>
      <w:r w:rsidRPr="00236B16">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1EBBE5A4"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эстетическое воспитание</w:t>
      </w:r>
      <w:r w:rsidRPr="00236B16">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9657941"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трудовое воспитание</w:t>
      </w:r>
      <w:r w:rsidRPr="00236B16">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34E980B1"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w:t>
      </w:r>
      <w:r w:rsidRPr="00236B16">
        <w:rPr>
          <w:rFonts w:ascii="Times New Roman" w:hAnsi="Times New Roman" w:cs="Times New Roman"/>
          <w:sz w:val="28"/>
          <w:szCs w:val="28"/>
        </w:rPr>
        <w:lastRenderedPageBreak/>
        <w:t>освоение детьми норм безопасного поведения в природной, социальной среде, чрезвычайных ситуациях;</w:t>
      </w:r>
    </w:p>
    <w:p w14:paraId="7CFAC41D"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экологическое воспитание</w:t>
      </w:r>
      <w:r w:rsidRPr="00236B16">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B42871E"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познавательное направление воспитания</w:t>
      </w:r>
      <w:r w:rsidRPr="00236B16">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2466A09"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625E9078" w14:textId="77777777" w:rsidR="007265C3" w:rsidRPr="00236B16" w:rsidRDefault="007265C3" w:rsidP="00C1365E">
      <w:pPr>
        <w:spacing w:after="0" w:line="276" w:lineRule="auto"/>
        <w:ind w:firstLine="709"/>
        <w:jc w:val="both"/>
        <w:rPr>
          <w:rFonts w:ascii="Times New Roman" w:hAnsi="Times New Roman" w:cs="Times New Roman"/>
          <w:b/>
        </w:rPr>
      </w:pPr>
      <w:r w:rsidRPr="00236B16">
        <w:rPr>
          <w:rFonts w:ascii="Times New Roman" w:hAnsi="Times New Roman" w:cs="Times New Roman"/>
          <w:b/>
          <w:sz w:val="28"/>
          <w:szCs w:val="28"/>
        </w:rPr>
        <w:t xml:space="preserve">2.2. </w:t>
      </w:r>
      <w:r w:rsidRPr="00236B16">
        <w:rPr>
          <w:rFonts w:ascii="Times New Roman" w:eastAsia="Times New Roman" w:hAnsi="Times New Roman" w:cs="Times New Roman"/>
          <w:b/>
          <w:sz w:val="28"/>
          <w:szCs w:val="28"/>
          <w:lang w:eastAsia="ru-RU"/>
        </w:rPr>
        <w:t>Содержание, виды и формы воспитательной работы.</w:t>
      </w:r>
    </w:p>
    <w:p w14:paraId="60D92416"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относятся: </w:t>
      </w:r>
    </w:p>
    <w:p w14:paraId="054A3E55"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«Мир»;</w:t>
      </w:r>
    </w:p>
    <w:p w14:paraId="0C45EA4B"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«Россия» (в т.ч. региональный компонент);</w:t>
      </w:r>
    </w:p>
    <w:p w14:paraId="713A078D"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«Человек».</w:t>
      </w:r>
    </w:p>
    <w:p w14:paraId="5A4090E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«МИР»</w:t>
      </w:r>
    </w:p>
    <w:p w14:paraId="7A04B2BB"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14:paraId="21499996"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Деятельность блока «Мир» реализуется в следующих форматах:</w:t>
      </w:r>
    </w:p>
    <w:p w14:paraId="1F95C777" w14:textId="142268E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w:t>
      </w:r>
      <w:r w:rsidRPr="00236B16">
        <w:rPr>
          <w:rFonts w:ascii="Times New Roman" w:eastAsia="Times New Roman" w:hAnsi="Times New Roman" w:cs="Times New Roman"/>
          <w:sz w:val="28"/>
          <w:szCs w:val="28"/>
          <w:lang w:eastAsia="ru-RU"/>
        </w:rPr>
        <w:lastRenderedPageBreak/>
        <w:t>конкретизировать стремления, идеалы ребят, убеждать в целесообразности тех взглядов, поступков, которые стимулируют самовоспитание;</w:t>
      </w:r>
    </w:p>
    <w:p w14:paraId="5011EE01" w14:textId="071F469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5AE48B08" w14:textId="55E35B6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0CB6969D" w14:textId="0E357A3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53BCBD4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а) проведение интеллектуальных и познавательных игр;</w:t>
      </w:r>
    </w:p>
    <w:p w14:paraId="0AB742F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 организация конструкторской, исследовательской и проектной деятельности;</w:t>
      </w:r>
    </w:p>
    <w:p w14:paraId="33919BB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в) просмотр научно-популярных фильмов;</w:t>
      </w:r>
    </w:p>
    <w:p w14:paraId="74103B2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г) встречи с интересными людьми, дискуссионные клубы, дебаты, диспуты.</w:t>
      </w:r>
    </w:p>
    <w:p w14:paraId="2DB97E44" w14:textId="3C523C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402DB45F" w14:textId="39D8303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346D66C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«РОССИЯ»</w:t>
      </w:r>
    </w:p>
    <w:p w14:paraId="640D621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Содержание блока отражает комплекс мероприятий, который основан на общероссийских ценностях.</w:t>
      </w:r>
    </w:p>
    <w:p w14:paraId="707A1A1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Первый комплекс мероприятий связан с народом России</w:t>
      </w:r>
      <w:r w:rsidRPr="00236B16">
        <w:rPr>
          <w:rFonts w:ascii="Times New Roman" w:eastAsia="Times New Roman" w:hAnsi="Times New Roman" w:cs="Times New Roman"/>
          <w:sz w:val="28"/>
          <w:szCs w:val="28"/>
          <w:lang w:eastAsia="ru-RU"/>
        </w:rPr>
        <w:t xml:space="preserve">,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14:paraId="17472A70"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2033D4F2" w14:textId="0864F84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церемония подъема (спуска) Государственного флага Российской Федерации и исполнение Государственного гимна Российской Федерации;</w:t>
      </w:r>
    </w:p>
    <w:p w14:paraId="7F7CFB9C" w14:textId="2494F6B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78CD9C9C" w14:textId="01C96BD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02FE0024" w14:textId="273A50F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14:paraId="6558151B"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Второй комплекс мероприятий касается суверенитета и безопасности, защиты российского общества, народа России</w:t>
      </w:r>
      <w:r w:rsidRPr="00236B16">
        <w:rPr>
          <w:rFonts w:ascii="Times New Roman" w:eastAsia="Times New Roman" w:hAnsi="Times New Roman" w:cs="Times New Roman"/>
          <w:sz w:val="28"/>
          <w:szCs w:val="28"/>
          <w:lang w:eastAsia="ru-RU"/>
        </w:rPr>
        <w:t>, и в первую очередь, памяти защитников Отечества и подвигов героев Отечества, сохранения исторической правды.</w:t>
      </w:r>
    </w:p>
    <w:p w14:paraId="7F2E9735"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Предполагаемые форматы мероприятий:</w:t>
      </w:r>
    </w:p>
    <w:p w14:paraId="396BBA66" w14:textId="180897B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74DAB57E" w14:textId="1CB150D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057185D5" w14:textId="5976867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F27F4F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 xml:space="preserve">Третий комплекс мероприятий направлен на служение российскому обществу </w:t>
      </w:r>
      <w:r w:rsidRPr="00236B16">
        <w:rPr>
          <w:rFonts w:ascii="Times New Roman" w:eastAsia="Times New Roman" w:hAnsi="Times New Roman" w:cs="Times New Roman"/>
          <w:sz w:val="28"/>
          <w:szCs w:val="28"/>
          <w:lang w:eastAsia="ru-RU"/>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14:paraId="6AECED6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14:paraId="1E5DAF8A"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0B24107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Четвертый комплекс мероприятий связан с русским языком</w:t>
      </w:r>
      <w:r w:rsidRPr="00236B16">
        <w:rPr>
          <w:rFonts w:ascii="Times New Roman" w:eastAsia="Times New Roman" w:hAnsi="Times New Roman" w:cs="Times New Roman"/>
          <w:i/>
          <w:sz w:val="28"/>
          <w:szCs w:val="28"/>
          <w:lang w:eastAsia="ru-RU"/>
        </w:rPr>
        <w:t xml:space="preserve"> </w:t>
      </w:r>
      <w:r w:rsidRPr="00236B16">
        <w:rPr>
          <w:rFonts w:ascii="Times New Roman" w:eastAsia="Times New Roman" w:hAnsi="Times New Roman" w:cs="Times New Roman"/>
          <w:sz w:val="28"/>
          <w:szCs w:val="28"/>
          <w:lang w:eastAsia="ru-RU"/>
        </w:rPr>
        <w:t>-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0199263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6B5CA6AF"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w:t>
      </w:r>
      <w:r w:rsidRPr="00236B16">
        <w:rPr>
          <w:rFonts w:ascii="Times New Roman" w:eastAsia="Times New Roman" w:hAnsi="Times New Roman" w:cs="Times New Roman"/>
          <w:sz w:val="28"/>
          <w:szCs w:val="28"/>
          <w:lang w:eastAsia="ru-RU"/>
        </w:rPr>
        <w:lastRenderedPageBreak/>
        <w:t xml:space="preserve">на чтение, стимулируют интерес к языковому наследию и развивают вкус к литературе; </w:t>
      </w:r>
    </w:p>
    <w:p w14:paraId="5C736E13"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14:paraId="5352C6DD"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14:paraId="29A3DEB5"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0EA3981A"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350EE8D3"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Пятый комплекс мероприятий связан с родной природой</w:t>
      </w:r>
      <w:r w:rsidRPr="00236B16">
        <w:rPr>
          <w:rFonts w:ascii="Times New Roman" w:eastAsia="Times New Roman" w:hAnsi="Times New Roman" w:cs="Times New Roman"/>
          <w:sz w:val="28"/>
          <w:szCs w:val="28"/>
          <w:lang w:eastAsia="ru-RU"/>
        </w:rPr>
        <w:t xml:space="preserve">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1806B627"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5486C54B" w14:textId="5D2FCB2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экологические игры, актуализирующие имеющийся опыт и знания детей;</w:t>
      </w:r>
    </w:p>
    <w:p w14:paraId="514BA0E4" w14:textId="0D92786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14:paraId="5D683214" w14:textId="472104D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lastRenderedPageBreak/>
        <w:t>беседы об особенностях родного края;</w:t>
      </w:r>
    </w:p>
    <w:p w14:paraId="01560EA6" w14:textId="58C2AF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5D7CA090" w14:textId="3FC5395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принятый свод экологических правил в отряде и в целом в лагере;</w:t>
      </w:r>
    </w:p>
    <w:p w14:paraId="11289F3D" w14:textId="0C367D5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14:paraId="5E71ADD1" w14:textId="2173B3F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14:paraId="4A260FC7" w14:textId="3915C2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313831D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i/>
          <w:sz w:val="28"/>
          <w:szCs w:val="28"/>
          <w:lang w:eastAsia="ru-RU"/>
        </w:rPr>
        <w:t>Шестой комплекс мероприятий связан с региональным компонентом «Родной край»</w:t>
      </w:r>
      <w:r w:rsidRPr="00236B16">
        <w:rPr>
          <w:rFonts w:ascii="Times New Roman" w:eastAsia="Times New Roman" w:hAnsi="Times New Roman" w:cs="Times New Roman"/>
          <w:i/>
          <w:sz w:val="28"/>
          <w:szCs w:val="28"/>
          <w:lang w:eastAsia="ru-RU"/>
        </w:rPr>
        <w:t>,</w:t>
      </w:r>
      <w:r w:rsidRPr="00236B16">
        <w:rPr>
          <w:rFonts w:ascii="Times New Roman" w:eastAsia="Times New Roman" w:hAnsi="Times New Roman" w:cs="Times New Roman"/>
          <w:sz w:val="28"/>
          <w:szCs w:val="28"/>
          <w:lang w:eastAsia="ru-RU"/>
        </w:rPr>
        <w:t xml:space="preserve"> направленным на формирование целостных представлений о родном крае через решение следующих задач:</w:t>
      </w:r>
    </w:p>
    <w:p w14:paraId="53DDCCB1" w14:textId="6234255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приобщение к истории возникновения родного города (района, поселка);</w:t>
      </w:r>
    </w:p>
    <w:p w14:paraId="7F02813B" w14:textId="1FF946B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знакомство со знаменитыми земляками и людьми, прославившими Оренбургский край;</w:t>
      </w:r>
    </w:p>
    <w:p w14:paraId="1E24B9F5" w14:textId="39DB521E"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и его государственных символах;</w:t>
      </w:r>
    </w:p>
    <w:p w14:paraId="01FEB9DC" w14:textId="1F900ADC"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воспитание любви к родному дому, семье, родителям;</w:t>
      </w:r>
    </w:p>
    <w:p w14:paraId="242CD5D6" w14:textId="562E7BF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ремеслам в Оренбуржье;</w:t>
      </w:r>
    </w:p>
    <w:p w14:paraId="67142CF6" w14:textId="27EACBDC"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w:t>
      </w:r>
    </w:p>
    <w:p w14:paraId="0C0DCF62" w14:textId="26164FE3"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ознакомление с картой Оренбургской области.</w:t>
      </w:r>
    </w:p>
    <w:p w14:paraId="08D9994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1EDAE961" w14:textId="2583895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Фестиваль национальностей Оренбургской области «Оренбургский край – земля родная»</w:t>
      </w:r>
      <w:r w:rsidR="00E12944" w:rsidRPr="00236B16">
        <w:rPr>
          <w:rFonts w:ascii="Times New Roman" w:eastAsia="Times New Roman" w:hAnsi="Times New Roman" w:cs="Times New Roman"/>
          <w:sz w:val="28"/>
          <w:szCs w:val="28"/>
          <w:lang w:eastAsia="ru-RU"/>
        </w:rPr>
        <w:t>;</w:t>
      </w:r>
    </w:p>
    <w:p w14:paraId="4F37EFE0" w14:textId="4238DF1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спортивный праздник «Казачья верста» (в рамках Дня здоровья)</w:t>
      </w:r>
      <w:r w:rsidR="00E12944" w:rsidRPr="00236B16">
        <w:rPr>
          <w:rFonts w:ascii="Times New Roman" w:eastAsia="Times New Roman" w:hAnsi="Times New Roman" w:cs="Times New Roman"/>
          <w:sz w:val="28"/>
          <w:szCs w:val="28"/>
          <w:lang w:eastAsia="ru-RU"/>
        </w:rPr>
        <w:t>;</w:t>
      </w:r>
    </w:p>
    <w:p w14:paraId="2FFA42B6" w14:textId="214DB83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творческих проектов «Достояние Оренбуржья» (создание игротеки, а также мини-исследовательских проектов);</w:t>
      </w:r>
    </w:p>
    <w:p w14:paraId="2EDE0DE5" w14:textId="1B9961D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выставка декоративно-прикладного творчества «Этнические узоры»;</w:t>
      </w:r>
    </w:p>
    <w:p w14:paraId="17C7D280" w14:textId="2653095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разработка туристско-краеведческого маршрута по малой Родине;</w:t>
      </w:r>
    </w:p>
    <w:p w14:paraId="67E336D7" w14:textId="53E223C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lastRenderedPageBreak/>
        <w:t>конкурс рисунков, плакатов, фото, инсценировок на тему достопримечательностей родного края.</w:t>
      </w:r>
    </w:p>
    <w:p w14:paraId="12BBB4B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p>
    <w:p w14:paraId="4611A04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«ЧЕЛОВЕК»</w:t>
      </w:r>
    </w:p>
    <w:p w14:paraId="2D3FD4E3"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04D6C84F" w14:textId="2640368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жизнь, здоровье, охрана здоровья, право на медицинскую помощь, благоприятную окружающую среду;</w:t>
      </w:r>
    </w:p>
    <w:p w14:paraId="3ECF28E2" w14:textId="2772F2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честь, доброе имя, достоинство личности, личная свобода, безопасность, неприкосновенность личности, жилища, личная тайна;</w:t>
      </w:r>
    </w:p>
    <w:p w14:paraId="2C604A0F" w14:textId="5B04D57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0505E0C4" w14:textId="3FF7868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родители, любовь и уважение детьми своих родителей;</w:t>
      </w:r>
    </w:p>
    <w:p w14:paraId="4D8C8556" w14:textId="3D37DCC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дети, любовь и забота родителей о детях. Создание условий для достойного воспитания детей в семье;</w:t>
      </w:r>
    </w:p>
    <w:p w14:paraId="22E40EAF" w14:textId="2C1F113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родной дом, традиционные семейные ценности, их сохранение и зашита, традиции своей семьи, рода, родственники;</w:t>
      </w:r>
    </w:p>
    <w:p w14:paraId="22140C45" w14:textId="355250BE"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защита государством семьи, материнства, отцовства и детства.</w:t>
      </w:r>
    </w:p>
    <w:p w14:paraId="76276B7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Реализация воспитательного потенциала данного блока предусматривает:</w:t>
      </w:r>
    </w:p>
    <w:p w14:paraId="61536BA1" w14:textId="2378031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w:t>
      </w:r>
    </w:p>
    <w:p w14:paraId="5854FBCB" w14:textId="366B183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14:paraId="4F4C81B2" w14:textId="13D9E08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236B16">
        <w:rPr>
          <w:rFonts w:ascii="Times New Roman" w:eastAsia="Times New Roman" w:hAnsi="Times New Roman" w:cs="Times New Roman"/>
          <w:sz w:val="28"/>
          <w:szCs w:val="28"/>
          <w:lang w:eastAsia="ru-RU"/>
        </w:rPr>
        <w:t>буллинга</w:t>
      </w:r>
      <w:proofErr w:type="spellEnd"/>
      <w:r w:rsidRPr="00236B16">
        <w:rPr>
          <w:rFonts w:ascii="Times New Roman" w:eastAsia="Times New Roman" w:hAnsi="Times New Roman" w:cs="Times New Roman"/>
          <w:sz w:val="28"/>
          <w:szCs w:val="28"/>
          <w:lang w:eastAsia="ru-RU"/>
        </w:rPr>
        <w:t xml:space="preserve"> в детской и подростковой среде, психолого-педагогическое сопровождение воспитательного процесса в организации; </w:t>
      </w:r>
    </w:p>
    <w:p w14:paraId="45187988" w14:textId="7B49DB1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56FB3783" w14:textId="3CC6B67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проведение инструктажей и игр, знакомящих с правилами безопасного поведения на дорогах и в транспорте, правилами пожарной </w:t>
      </w:r>
      <w:r w:rsidRPr="00236B16">
        <w:rPr>
          <w:rFonts w:ascii="Times New Roman" w:eastAsia="Times New Roman" w:hAnsi="Times New Roman" w:cs="Times New Roman"/>
          <w:sz w:val="28"/>
          <w:szCs w:val="28"/>
          <w:lang w:eastAsia="ru-RU"/>
        </w:rPr>
        <w:lastRenderedPageBreak/>
        <w:t>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7E8D8603" w14:textId="49656ED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тренировочной эвакуации при пожаре и на случай обнаружения взрывчатых веществ;</w:t>
      </w:r>
    </w:p>
    <w:p w14:paraId="165B10BC" w14:textId="5DCB56E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14:paraId="3E9DC8A6" w14:textId="703B06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462765AA" w14:textId="316B556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14:paraId="70741108" w14:textId="0349F15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14:paraId="2FBE5DC9" w14:textId="6BB680E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459FDC3F" w14:textId="79E4C79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20D145DD" w14:textId="77777777" w:rsidR="007265C3" w:rsidRPr="00236B16" w:rsidRDefault="007265C3" w:rsidP="00C1365E">
      <w:pPr>
        <w:suppressAutoHyphens/>
        <w:autoSpaceDE w:val="0"/>
        <w:autoSpaceDN w:val="0"/>
        <w:adjustRightInd w:val="0"/>
        <w:spacing w:after="0" w:line="276" w:lineRule="auto"/>
        <w:ind w:firstLine="567"/>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Блоки «Мир. Россия. Человек» определяют ключевые сквозные векторы содержания инвариантных и вариативных модулей.</w:t>
      </w:r>
    </w:p>
    <w:p w14:paraId="1771F51F"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14:paraId="5A89E631" w14:textId="1EED2E66"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2.3. Инвариантные общие содержательные модули</w:t>
      </w:r>
    </w:p>
    <w:p w14:paraId="7750C31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«Спортивно-оздоровительная работа».</w:t>
      </w:r>
    </w:p>
    <w:p w14:paraId="7059024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режима дня; расчет </w:t>
      </w:r>
      <w:r w:rsidRPr="00236B16">
        <w:rPr>
          <w:rFonts w:ascii="Times New Roman" w:hAnsi="Times New Roman" w:cs="Times New Roman"/>
          <w:sz w:val="28"/>
          <w:szCs w:val="28"/>
        </w:rPr>
        <w:lastRenderedPageBreak/>
        <w:t xml:space="preserve">двигательной активности; обеспечение рационального питания; физическое воспитание. </w:t>
      </w:r>
    </w:p>
    <w:p w14:paraId="21BA1F9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14:paraId="7C5B833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14:paraId="5DC5526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Физическое воспитание представляет собой:</w:t>
      </w:r>
    </w:p>
    <w:p w14:paraId="75F83F91" w14:textId="77777777"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 (различные виды гимнастик, утренняя зарядка (спортивная, танцевальная, дыхательная, беговая, игровая);</w:t>
      </w:r>
    </w:p>
    <w:p w14:paraId="4FAB964F" w14:textId="77777777"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b/>
          <w:color w:val="FF0000"/>
          <w:sz w:val="28"/>
          <w:szCs w:val="28"/>
          <w:highlight w:val="yellow"/>
        </w:rPr>
      </w:pPr>
      <w:r w:rsidRPr="00236B16">
        <w:rPr>
          <w:rFonts w:ascii="Times New Roman" w:hAnsi="Times New Roman" w:cs="Times New Roman"/>
          <w:sz w:val="28"/>
          <w:szCs w:val="28"/>
        </w:rPr>
        <w:t xml:space="preserve">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 </w:t>
      </w:r>
      <w:r w:rsidRPr="00236B16">
        <w:rPr>
          <w:rFonts w:ascii="Times New Roman" w:hAnsi="Times New Roman" w:cs="Times New Roman"/>
          <w:b/>
          <w:color w:val="FF0000"/>
          <w:sz w:val="28"/>
          <w:szCs w:val="28"/>
        </w:rPr>
        <w:t>(</w:t>
      </w:r>
      <w:r w:rsidRPr="00236B16">
        <w:rPr>
          <w:rFonts w:ascii="Times New Roman" w:hAnsi="Times New Roman" w:cs="Times New Roman"/>
          <w:b/>
          <w:color w:val="FF0000"/>
          <w:sz w:val="28"/>
          <w:szCs w:val="28"/>
          <w:highlight w:val="yellow"/>
        </w:rPr>
        <w:t>НАЗВАНИЕ СПОРТИВНЫХ СЕКЦИЙ);</w:t>
      </w:r>
    </w:p>
    <w:p w14:paraId="04B23FA0" w14:textId="77777777"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14:paraId="453F985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При любой возможности физкультурные занятия проводятся на свежем воздухе.</w:t>
      </w:r>
    </w:p>
    <w:p w14:paraId="33C3484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14:paraId="65B96286"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мониторинг здоровья детей; </w:t>
      </w:r>
    </w:p>
    <w:p w14:paraId="1405A37F"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лечебная работа: медицинский осмотр (въезд, выезд), амбулаторный прием, оказание неотложной медицинской помощи в условиях изолятора; </w:t>
      </w:r>
    </w:p>
    <w:p w14:paraId="375DF96F"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14:paraId="2B36D6F1" w14:textId="77777777" w:rsidR="007265C3" w:rsidRPr="00236B16" w:rsidRDefault="007265C3" w:rsidP="00C1365E">
      <w:pPr>
        <w:spacing w:after="0" w:line="276" w:lineRule="auto"/>
        <w:ind w:firstLine="709"/>
        <w:jc w:val="both"/>
        <w:rPr>
          <w:rFonts w:ascii="Times New Roman" w:hAnsi="Times New Roman" w:cs="Times New Roman"/>
          <w:i/>
          <w:color w:val="FF0000"/>
          <w:sz w:val="28"/>
          <w:szCs w:val="28"/>
        </w:rPr>
      </w:pPr>
      <w:r w:rsidRPr="00236B16">
        <w:rPr>
          <w:rFonts w:ascii="Times New Roman" w:hAnsi="Times New Roman" w:cs="Times New Roman"/>
          <w:i/>
          <w:color w:val="FF0000"/>
          <w:sz w:val="28"/>
          <w:szCs w:val="28"/>
          <w:highlight w:val="yellow"/>
        </w:rPr>
        <w:t>*(для заездов с оздоровительной программой:)</w:t>
      </w:r>
    </w:p>
    <w:p w14:paraId="71E09731"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продолжение лечения детей, находящихся на базисной терапии и прочее</w:t>
      </w:r>
    </w:p>
    <w:p w14:paraId="5015231E"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оздоровительные процедуры (</w:t>
      </w:r>
      <w:proofErr w:type="spellStart"/>
      <w:r w:rsidRPr="00236B16">
        <w:rPr>
          <w:rFonts w:ascii="Times New Roman" w:hAnsi="Times New Roman" w:cs="Times New Roman"/>
          <w:sz w:val="28"/>
          <w:szCs w:val="28"/>
        </w:rPr>
        <w:t>фитопрофилактика</w:t>
      </w:r>
      <w:proofErr w:type="spellEnd"/>
      <w:r w:rsidRPr="00236B16">
        <w:rPr>
          <w:rFonts w:ascii="Times New Roman" w:hAnsi="Times New Roman" w:cs="Times New Roman"/>
          <w:sz w:val="28"/>
          <w:szCs w:val="28"/>
        </w:rPr>
        <w:t>, витаминизация, кислородный коктейль, полоскание полости рта и горла минеральной водой, бассейн, контроль питания, условий проживания, питьевого режима);</w:t>
      </w:r>
    </w:p>
    <w:p w14:paraId="55F11A87"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w:t>
      </w:r>
    </w:p>
    <w:p w14:paraId="1D9384B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Спортивно-оздоровительная работа строится во взаимодействии с медицинской службой, с учетом возраста детей и показателей здоровья.</w:t>
      </w:r>
    </w:p>
    <w:p w14:paraId="3F57018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«Культура России».</w:t>
      </w:r>
    </w:p>
    <w:p w14:paraId="07E24F7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поддержки и сохранения традиционных российских духовно-нравственных ценностей.</w:t>
      </w:r>
    </w:p>
    <w:p w14:paraId="1010582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работа в рамках данного модуля реализуется в мероприятиях на основе и с привлечением произведений, созданных отечественными учреждениями культуры:</w:t>
      </w:r>
    </w:p>
    <w:p w14:paraId="5E11F581" w14:textId="61F6C26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просмотр отечественных кинофильмов, спектаклей;</w:t>
      </w:r>
    </w:p>
    <w:p w14:paraId="720437F1" w14:textId="592BA3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proofErr w:type="gramStart"/>
      <w:r w:rsidRPr="00236B16">
        <w:rPr>
          <w:rFonts w:ascii="Times New Roman" w:eastAsia="Times New Roman" w:hAnsi="Times New Roman" w:cs="Times New Roman"/>
          <w:sz w:val="28"/>
          <w:szCs w:val="28"/>
          <w:lang w:eastAsia="ru-RU"/>
        </w:rPr>
        <w:t>проведение  литературно</w:t>
      </w:r>
      <w:proofErr w:type="gramEnd"/>
      <w:r w:rsidRPr="00236B16">
        <w:rPr>
          <w:rFonts w:ascii="Times New Roman" w:eastAsia="Times New Roman" w:hAnsi="Times New Roman" w:cs="Times New Roman"/>
          <w:sz w:val="28"/>
          <w:szCs w:val="28"/>
          <w:lang w:eastAsia="ru-RU"/>
        </w:rPr>
        <w:t>-музыкальных композиций;</w:t>
      </w:r>
    </w:p>
    <w:p w14:paraId="26E30FD7" w14:textId="39177F5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постановка мини-спектаклей;</w:t>
      </w:r>
    </w:p>
    <w:p w14:paraId="6FE3652C" w14:textId="395C2D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участие в виртуальных экскурсиях;</w:t>
      </w:r>
    </w:p>
    <w:p w14:paraId="01AD406D" w14:textId="33062BE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тематических дней.</w:t>
      </w:r>
    </w:p>
    <w:p w14:paraId="6E8D376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«Психолого-педагогическое сопровождение».</w:t>
      </w:r>
    </w:p>
    <w:p w14:paraId="3A92CE19" w14:textId="77777777" w:rsidR="007265C3" w:rsidRPr="00236B16" w:rsidRDefault="007265C3" w:rsidP="00C1365E">
      <w:pPr>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 xml:space="preserve">Психолого-педагогическое сопровождение </w:t>
      </w:r>
      <w:r w:rsidRPr="00236B16">
        <w:rPr>
          <w:rFonts w:ascii="Times New Roman" w:eastAsia="Times New Roman" w:hAnsi="Times New Roman" w:cs="Times New Roman"/>
          <w:color w:val="1A1A1A"/>
          <w:sz w:val="28"/>
          <w:szCs w:val="28"/>
          <w:lang w:eastAsia="ru-RU"/>
        </w:rPr>
        <w:t>в детском лагере связано с урегулированием конфликтных</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ситуаций, играми на сплоченность коллектива, на адаптацию детей к</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незнакомым условиям и коллективу, и коррекции эмоциональных состояний в</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 xml:space="preserve">процессе адаптации и социализации. </w:t>
      </w:r>
    </w:p>
    <w:p w14:paraId="2CF96CAD" w14:textId="77777777" w:rsidR="007265C3" w:rsidRPr="00236B16" w:rsidRDefault="007265C3" w:rsidP="00C1365E">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Психолого-педагогическое сопровождение решает следующие задачи</w:t>
      </w:r>
      <w:r w:rsidRPr="00236B16">
        <w:rPr>
          <w:rFonts w:ascii="Times New Roman" w:eastAsia="Times New Roman" w:hAnsi="Times New Roman" w:cs="Times New Roman"/>
          <w:color w:val="1A1A1A"/>
          <w:sz w:val="28"/>
          <w:szCs w:val="28"/>
          <w:lang w:eastAsia="ru-RU"/>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14:paraId="77CAE94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Комплексная работа психолого-педагогического сопровождения включает в себя взаимосвязанные направления работы: сохранение и укрепление психического здоровья детей, содействие в раскрытии творческого потенциала детей и их способностей, выявление и поддержка </w:t>
      </w:r>
      <w:r w:rsidRPr="00236B16">
        <w:rPr>
          <w:rFonts w:ascii="Times New Roman" w:hAnsi="Times New Roman" w:cs="Times New Roman"/>
          <w:sz w:val="28"/>
          <w:szCs w:val="28"/>
        </w:rPr>
        <w:lastRenderedPageBreak/>
        <w:t>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14:paraId="3E64777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w:t>
      </w:r>
    </w:p>
    <w:p w14:paraId="2F47603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«Детское самоуправление».</w:t>
      </w:r>
    </w:p>
    <w:p w14:paraId="6042742B"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14:paraId="706F882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На уровне детского лагеря: самоуправление в детском лагере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14:paraId="01C868D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006BAE7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3E0FFBD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Участие в самоуправлении на различных уровнях (отрядном и </w:t>
      </w:r>
      <w:proofErr w:type="spellStart"/>
      <w:r w:rsidRPr="00236B16">
        <w:rPr>
          <w:rFonts w:ascii="Times New Roman" w:hAnsi="Times New Roman" w:cs="Times New Roman"/>
          <w:sz w:val="28"/>
          <w:szCs w:val="28"/>
        </w:rPr>
        <w:t>общелагерном</w:t>
      </w:r>
      <w:proofErr w:type="spellEnd"/>
      <w:r w:rsidRPr="00236B16">
        <w:rPr>
          <w:rFonts w:ascii="Times New Roman" w:hAnsi="Times New Roman" w:cs="Times New Roman"/>
          <w:sz w:val="28"/>
          <w:szCs w:val="28"/>
        </w:rPr>
        <w:t xml:space="preserve">) помогает ребенку проявить и развивать свою социальную активность и быть социально успешным. </w:t>
      </w:r>
    </w:p>
    <w:p w14:paraId="063C7EC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w:t>
      </w:r>
    </w:p>
    <w:p w14:paraId="59D94B33" w14:textId="77777777" w:rsidR="007265C3" w:rsidRPr="00236B16" w:rsidRDefault="007265C3" w:rsidP="00C1365E">
      <w:pPr>
        <w:spacing w:after="0" w:line="276" w:lineRule="auto"/>
        <w:ind w:firstLine="709"/>
        <w:jc w:val="both"/>
        <w:rPr>
          <w:rFonts w:ascii="Times New Roman" w:hAnsi="Times New Roman" w:cs="Times New Roman"/>
          <w:b/>
          <w:i/>
          <w:color w:val="FF0000"/>
          <w:sz w:val="28"/>
          <w:szCs w:val="28"/>
        </w:rPr>
      </w:pPr>
      <w:r w:rsidRPr="00236B16">
        <w:rPr>
          <w:rFonts w:ascii="Times New Roman" w:hAnsi="Times New Roman" w:cs="Times New Roman"/>
          <w:b/>
          <w:i/>
          <w:color w:val="FF0000"/>
          <w:sz w:val="28"/>
          <w:szCs w:val="28"/>
          <w:highlight w:val="yellow"/>
        </w:rPr>
        <w:t>*Структура самоуправления в ВАШЕМ ЛАГЕРЕ (из тематической программы)</w:t>
      </w:r>
    </w:p>
    <w:p w14:paraId="0026BD5F" w14:textId="77777777" w:rsidR="007265C3" w:rsidRPr="00236B16" w:rsidRDefault="007265C3" w:rsidP="00C1365E">
      <w:pPr>
        <w:spacing w:after="0" w:line="276" w:lineRule="auto"/>
        <w:ind w:firstLine="709"/>
        <w:jc w:val="both"/>
        <w:rPr>
          <w:rFonts w:ascii="Times New Roman" w:hAnsi="Times New Roman" w:cs="Times New Roman"/>
          <w:i/>
          <w:color w:val="FF0000"/>
          <w:sz w:val="28"/>
          <w:szCs w:val="28"/>
        </w:rPr>
      </w:pPr>
      <w:r w:rsidRPr="00236B16">
        <w:rPr>
          <w:rFonts w:ascii="Times New Roman" w:hAnsi="Times New Roman" w:cs="Times New Roman"/>
          <w:i/>
          <w:color w:val="FF0000"/>
          <w:sz w:val="28"/>
          <w:szCs w:val="28"/>
          <w:highlight w:val="yellow"/>
        </w:rPr>
        <w:t>Распишите процесс осуществления детского самоуправления именно в вашем лагере. Как происходит формирование, кто участвует в выборах на каждую должность, и чем они отличаются друг от друга. Опишите как формируются советы, группы, клубы и т.д., какие поручения возложены на них.</w:t>
      </w:r>
    </w:p>
    <w:p w14:paraId="693B90D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социальной успешности и проявлений активной жизненной позиции детей призвана способствовать формированию у детей </w:t>
      </w:r>
      <w:r w:rsidRPr="00236B16">
        <w:rPr>
          <w:rFonts w:ascii="Times New Roman" w:hAnsi="Times New Roman" w:cs="Times New Roman"/>
          <w:sz w:val="28"/>
          <w:szCs w:val="28"/>
        </w:rPr>
        <w:lastRenderedPageBreak/>
        <w:t>ориентации на активную жизненную позицию, инициативность, максимально вовлекать их в совместную деятельность в воспитательных целях.</w:t>
      </w:r>
    </w:p>
    <w:p w14:paraId="2D2FA1A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14:paraId="175A6CD3"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30DA19D"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3CFDB809"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C8A0D5B"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14:paraId="072F55F9"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14:paraId="3E01D2F3"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6706958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в лагере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02A379C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w:t>
      </w:r>
    </w:p>
    <w:p w14:paraId="54833B9A" w14:textId="77777777"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49927643" w14:textId="77777777"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14:paraId="12CFC7BA" w14:textId="77777777"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14:paraId="482DE6D0" w14:textId="77777777" w:rsidR="007265C3" w:rsidRPr="00236B16" w:rsidRDefault="007265C3" w:rsidP="00C1365E">
      <w:pPr>
        <w:spacing w:after="0" w:line="276" w:lineRule="auto"/>
        <w:ind w:firstLine="709"/>
        <w:jc w:val="both"/>
        <w:rPr>
          <w:rFonts w:ascii="Times New Roman" w:hAnsi="Times New Roman" w:cs="Times New Roman"/>
          <w:b/>
          <w:i/>
          <w:color w:val="FF0000"/>
          <w:sz w:val="28"/>
          <w:szCs w:val="28"/>
          <w:highlight w:val="yellow"/>
        </w:rPr>
      </w:pPr>
      <w:r w:rsidRPr="00236B16">
        <w:rPr>
          <w:rFonts w:ascii="Times New Roman" w:hAnsi="Times New Roman" w:cs="Times New Roman"/>
          <w:b/>
          <w:i/>
          <w:color w:val="FF0000"/>
          <w:sz w:val="28"/>
          <w:szCs w:val="28"/>
          <w:highlight w:val="yellow"/>
        </w:rPr>
        <w:t>*Формы поощрения проявлений активной жизненной позиции детей и социальной успешности</w:t>
      </w:r>
    </w:p>
    <w:p w14:paraId="23FC94E7" w14:textId="77777777" w:rsidR="007265C3" w:rsidRPr="00236B16" w:rsidRDefault="007265C3" w:rsidP="00C1365E">
      <w:pPr>
        <w:spacing w:after="0" w:line="276" w:lineRule="auto"/>
        <w:ind w:firstLine="709"/>
        <w:jc w:val="both"/>
        <w:rPr>
          <w:rFonts w:ascii="Times New Roman" w:hAnsi="Times New Roman" w:cs="Times New Roman"/>
          <w:i/>
          <w:color w:val="FF0000"/>
          <w:sz w:val="28"/>
          <w:szCs w:val="28"/>
          <w:highlight w:val="yellow"/>
        </w:rPr>
      </w:pPr>
      <w:r w:rsidRPr="00236B16">
        <w:rPr>
          <w:rFonts w:ascii="Times New Roman" w:hAnsi="Times New Roman" w:cs="Times New Roman"/>
          <w:i/>
          <w:color w:val="FF0000"/>
          <w:sz w:val="28"/>
          <w:szCs w:val="28"/>
          <w:highlight w:val="yellow"/>
        </w:rPr>
        <w:t xml:space="preserve">Согласно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необходимо предусмотреть, как отмечать индивидуальные заслуги ребёнка и коллективные достижения отрядов. </w:t>
      </w:r>
    </w:p>
    <w:p w14:paraId="3A4ADB47" w14:textId="5A96ECB5" w:rsidR="00660ED4" w:rsidRPr="00236B16" w:rsidRDefault="0024319C" w:rsidP="00660ED4">
      <w:pPr>
        <w:spacing w:after="0" w:line="276" w:lineRule="auto"/>
        <w:ind w:firstLine="709"/>
        <w:jc w:val="both"/>
        <w:rPr>
          <w:rFonts w:ascii="Times New Roman" w:hAnsi="Times New Roman" w:cs="Times New Roman"/>
          <w:b/>
          <w:color w:val="FF0000"/>
          <w:sz w:val="28"/>
          <w:szCs w:val="28"/>
        </w:rPr>
      </w:pPr>
      <w:r>
        <w:rPr>
          <w:rFonts w:ascii="Times New Roman" w:hAnsi="Times New Roman" w:cs="Times New Roman"/>
          <w:b/>
          <w:sz w:val="28"/>
          <w:szCs w:val="28"/>
        </w:rPr>
        <w:t>МОДУЛЬ «Инклюзивное пространство».</w:t>
      </w:r>
      <w:r w:rsidR="00660ED4" w:rsidRPr="00660ED4">
        <w:rPr>
          <w:rFonts w:ascii="Times New Roman" w:hAnsi="Times New Roman" w:cs="Times New Roman"/>
          <w:b/>
          <w:color w:val="FF0000"/>
          <w:sz w:val="28"/>
          <w:szCs w:val="28"/>
          <w:highlight w:val="yellow"/>
        </w:rPr>
        <w:t xml:space="preserve"> </w:t>
      </w:r>
      <w:r w:rsidR="00660ED4" w:rsidRPr="00236B16">
        <w:rPr>
          <w:rFonts w:ascii="Times New Roman" w:hAnsi="Times New Roman" w:cs="Times New Roman"/>
          <w:b/>
          <w:color w:val="FF0000"/>
          <w:sz w:val="28"/>
          <w:szCs w:val="28"/>
          <w:highlight w:val="yellow"/>
        </w:rPr>
        <w:t>*ВЫБРАТЬ ПОДХОДЯЩЕЕ ИЛИ ВСТАВИТЬ СВОЕ:</w:t>
      </w:r>
    </w:p>
    <w:p w14:paraId="42CF030C" w14:textId="09EA2347" w:rsidR="0024319C" w:rsidRDefault="00660ED4" w:rsidP="00C1365E">
      <w:pPr>
        <w:spacing w:after="0" w:line="276" w:lineRule="auto"/>
        <w:ind w:firstLine="709"/>
        <w:jc w:val="both"/>
        <w:rPr>
          <w:rFonts w:ascii="Times New Roman" w:hAnsi="Times New Roman" w:cs="Times New Roman"/>
          <w:bCs/>
          <w:sz w:val="28"/>
          <w:szCs w:val="28"/>
        </w:rPr>
      </w:pPr>
      <w:r w:rsidRPr="00660ED4">
        <w:rPr>
          <w:rFonts w:ascii="Times New Roman" w:hAnsi="Times New Roman" w:cs="Times New Roman"/>
          <w:bCs/>
          <w:sz w:val="28"/>
          <w:szCs w:val="28"/>
        </w:rPr>
        <w:t xml:space="preserve">Инклюзивное образовательное пространство </w:t>
      </w:r>
      <w:r>
        <w:rPr>
          <w:rFonts w:ascii="Times New Roman" w:hAnsi="Times New Roman" w:cs="Times New Roman"/>
          <w:bCs/>
          <w:sz w:val="28"/>
          <w:szCs w:val="28"/>
        </w:rPr>
        <w:t>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-ОВЗ), инвалидностью и адаптацию их в самостоятельной жизни.</w:t>
      </w:r>
    </w:p>
    <w:p w14:paraId="2B9E1970" w14:textId="61A79C2A"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организации инклюзивного пространства создаются особые условия:</w:t>
      </w:r>
    </w:p>
    <w:p w14:paraId="1CA68B67" w14:textId="5F3B44CA"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Организационное обеспечение (нормативно-правовая база);</w:t>
      </w:r>
    </w:p>
    <w:p w14:paraId="3497F1C8" w14:textId="0B360C8D"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Материально-техническое обеспечение, включая архитектурную доступность;</w:t>
      </w:r>
    </w:p>
    <w:p w14:paraId="2773CF53" w14:textId="23F290F1"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7DA340E3" w14:textId="52712FD9"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Программно-методическое обеспечение (реализация адаптированных образовательных программ, программ коррекционной работы).</w:t>
      </w:r>
    </w:p>
    <w:p w14:paraId="57E54DE9" w14:textId="70C50A68" w:rsidR="00660ED4" w:rsidRDefault="00D00B92"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w:t>
      </w:r>
      <w:r w:rsidR="00505376">
        <w:rPr>
          <w:rFonts w:ascii="Times New Roman" w:hAnsi="Times New Roman" w:cs="Times New Roman"/>
          <w:bCs/>
          <w:sz w:val="28"/>
          <w:szCs w:val="28"/>
        </w:rPr>
        <w:t xml:space="preserve">аптация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w:t>
      </w:r>
      <w:r w:rsidR="001A69AA">
        <w:rPr>
          <w:rFonts w:ascii="Times New Roman" w:hAnsi="Times New Roman" w:cs="Times New Roman"/>
          <w:bCs/>
          <w:sz w:val="28"/>
          <w:szCs w:val="28"/>
        </w:rPr>
        <w:t>построение воспитательной работы с учетом индивидуальных особенностей и возможностей каждого ребенка.</w:t>
      </w:r>
    </w:p>
    <w:p w14:paraId="2973AB32" w14:textId="06F82FC4" w:rsidR="001A69AA" w:rsidRDefault="001A69AA"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 организации воспитания детей с ОВЗ, инвалидностью следует ориентироваться на: </w:t>
      </w:r>
    </w:p>
    <w:p w14:paraId="63803FE5" w14:textId="77777777" w:rsidR="00EE4CB6" w:rsidRDefault="001A69AA"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формирование личности ребенка с особыми образовательными потребностями с </w:t>
      </w:r>
      <w:r w:rsidR="00EE4CB6">
        <w:rPr>
          <w:rFonts w:ascii="Times New Roman" w:hAnsi="Times New Roman" w:cs="Times New Roman"/>
          <w:bCs/>
          <w:sz w:val="28"/>
          <w:szCs w:val="28"/>
        </w:rPr>
        <w:t>использованием соответствующих возрасту и физическому и(или) психическому состоянию методов воспитания;</w:t>
      </w:r>
    </w:p>
    <w:p w14:paraId="7A9D4D8C" w14:textId="4910ADD8" w:rsidR="001A69AA" w:rsidRDefault="00EE4CB6"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w:t>
      </w:r>
      <w:r w:rsidR="007640F8">
        <w:rPr>
          <w:rFonts w:ascii="Times New Roman" w:hAnsi="Times New Roman" w:cs="Times New Roman"/>
          <w:bCs/>
          <w:sz w:val="28"/>
          <w:szCs w:val="28"/>
        </w:rPr>
        <w:t>форм работы вожатых, воспитателей, педагогов-психологов, учителей-логопедов, учителей-дефектологов;</w:t>
      </w:r>
    </w:p>
    <w:p w14:paraId="6FD24A73" w14:textId="7C5B8123" w:rsidR="007640F8" w:rsidRDefault="007640F8"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17F44E4B" w14:textId="7B488514" w:rsidR="007640F8" w:rsidRPr="00660ED4" w:rsidRDefault="007640F8"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7A3B97C6" w14:textId="77777777" w:rsidR="0024319C" w:rsidRPr="0024319C" w:rsidRDefault="0024319C" w:rsidP="00C1365E">
      <w:pPr>
        <w:spacing w:after="0" w:line="276" w:lineRule="auto"/>
        <w:ind w:firstLine="709"/>
        <w:jc w:val="both"/>
        <w:rPr>
          <w:rFonts w:ascii="Times New Roman" w:hAnsi="Times New Roman" w:cs="Times New Roman"/>
          <w:bCs/>
          <w:sz w:val="28"/>
          <w:szCs w:val="28"/>
        </w:rPr>
      </w:pPr>
    </w:p>
    <w:p w14:paraId="2BE92581" w14:textId="738D1A4A"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«Профориентация».</w:t>
      </w:r>
      <w:r w:rsidRPr="00236B16">
        <w:rPr>
          <w:rFonts w:ascii="Times New Roman" w:hAnsi="Times New Roman" w:cs="Times New Roman"/>
          <w:b/>
          <w:color w:val="FF0000"/>
          <w:sz w:val="28"/>
          <w:szCs w:val="28"/>
          <w:highlight w:val="yellow"/>
        </w:rPr>
        <w:t xml:space="preserve"> *ВЫБРАТЬ ПОДХОДЯЩЕЕ ИЛИ ВСТАВИТЬ СВОЕ:</w:t>
      </w:r>
    </w:p>
    <w:p w14:paraId="2A50998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14:paraId="711FD8AA" w14:textId="77777777"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(в рамках Дня профессий);</w:t>
      </w:r>
    </w:p>
    <w:p w14:paraId="6DC7EA2A" w14:textId="77777777"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96F4991" w14:textId="77777777"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просмотр лекций, решение учебно-тренировочных задач, участие в мастер-классах.</w:t>
      </w:r>
    </w:p>
    <w:p w14:paraId="3D27DA14" w14:textId="656BD3BA" w:rsidR="007265C3" w:rsidRPr="00C1365E"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«Коллективная социально значимая деятельность в Движении Первых»</w:t>
      </w:r>
      <w:r w:rsidRPr="00236B16">
        <w:rPr>
          <w:rFonts w:ascii="Times New Roman" w:hAnsi="Times New Roman" w:cs="Times New Roman"/>
          <w:b/>
          <w:color w:val="FF0000"/>
          <w:sz w:val="28"/>
          <w:szCs w:val="28"/>
          <w:highlight w:val="yellow"/>
        </w:rPr>
        <w:t xml:space="preserve"> *ВЫБРАТЬ ПОДХОДЯЩЕЕ ИЛИ ВСТАВИТЬ СВОЕ:</w:t>
      </w:r>
    </w:p>
    <w:p w14:paraId="3CE60E4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включены в Программу воспитательной работы следующие форматы:</w:t>
      </w:r>
    </w:p>
    <w:p w14:paraId="60BD970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6458937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351EB3A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14:paraId="75DE923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769D0B11"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14:paraId="01BE9460"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074ECA78"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74BA1BC9"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22C8D5B7"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0DBB80CF"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6D4948EF"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2F7FDA7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14:paraId="4B2C5ADA" w14:textId="5A51176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2.4. Вариативные общие содержательные модули</w:t>
      </w:r>
    </w:p>
    <w:p w14:paraId="7FA627E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«Кружки и секции».</w:t>
      </w:r>
    </w:p>
    <w:p w14:paraId="2455801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программы смен в условиях детского лагеря.</w:t>
      </w:r>
    </w:p>
    <w:p w14:paraId="7F1EDA0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14:paraId="5D9F0DD1"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14:paraId="39E1EBA9"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2B1A78F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14:paraId="319FECB5"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14:paraId="5F48A615"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11854AA"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и развитие творческих способностей детей и подростков.</w:t>
      </w:r>
    </w:p>
    <w:p w14:paraId="1D74B9DA"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 рамках Программы воспитательной работы и согласно тематике смены в лагере реализуются следующие кружки, секции и студии:</w:t>
      </w:r>
    </w:p>
    <w:p w14:paraId="220AAD99" w14:textId="77777777" w:rsidR="007265C3" w:rsidRPr="00236B16" w:rsidRDefault="007265C3" w:rsidP="00C1365E">
      <w:pPr>
        <w:spacing w:after="0" w:line="276" w:lineRule="auto"/>
        <w:ind w:firstLine="709"/>
        <w:jc w:val="both"/>
        <w:rPr>
          <w:rFonts w:ascii="Times New Roman" w:hAnsi="Times New Roman" w:cs="Times New Roman"/>
          <w:b/>
          <w:i/>
          <w:color w:val="FF0000"/>
          <w:sz w:val="28"/>
          <w:szCs w:val="28"/>
          <w:highlight w:val="yellow"/>
        </w:rPr>
      </w:pPr>
      <w:r w:rsidRPr="00236B16">
        <w:rPr>
          <w:rFonts w:ascii="Times New Roman" w:hAnsi="Times New Roman" w:cs="Times New Roman"/>
          <w:b/>
          <w:i/>
          <w:color w:val="FF0000"/>
          <w:sz w:val="28"/>
          <w:szCs w:val="28"/>
          <w:highlight w:val="yellow"/>
        </w:rPr>
        <w:t>*(ПЕРЕЧИСЛИТЬ)</w:t>
      </w:r>
    </w:p>
    <w:p w14:paraId="0EB29DEA"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«Цифровая и медиа-среда»</w:t>
      </w:r>
    </w:p>
    <w:p w14:paraId="7560D53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Цифровая и </w:t>
      </w:r>
      <w:proofErr w:type="gramStart"/>
      <w:r w:rsidRPr="00236B16">
        <w:rPr>
          <w:rFonts w:ascii="Times New Roman" w:hAnsi="Times New Roman" w:cs="Times New Roman"/>
          <w:sz w:val="28"/>
          <w:szCs w:val="28"/>
        </w:rPr>
        <w:t>медиа-среда</w:t>
      </w:r>
      <w:proofErr w:type="gramEnd"/>
      <w:r w:rsidRPr="00236B16">
        <w:rPr>
          <w:rFonts w:ascii="Times New Roman" w:hAnsi="Times New Roman" w:cs="Times New Roman"/>
          <w:sz w:val="28"/>
          <w:szCs w:val="28"/>
        </w:rPr>
        <w:t xml:space="preserve">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14:paraId="1EE1625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 детского медиапространства (создание и распространение текстовой, фото, ауди и видео информации) – развитие коммуникативной культуры формирования навыков общения и сотрудничества, поддержка творческой самореализации детей, освещение деятельности детского лагеря в официальных группах в социальных сетях и на официальном сайте организации.</w:t>
      </w:r>
    </w:p>
    <w:p w14:paraId="47863EF4" w14:textId="77777777"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sz w:val="28"/>
          <w:szCs w:val="28"/>
        </w:rPr>
        <w:t xml:space="preserve">Воспитательный потенциал медиапространства реализуется в рамках следующих видов и форм воспитательной работы </w:t>
      </w:r>
      <w:r w:rsidRPr="00236B16">
        <w:rPr>
          <w:rFonts w:ascii="Times New Roman" w:hAnsi="Times New Roman" w:cs="Times New Roman"/>
          <w:b/>
          <w:color w:val="FF0000"/>
          <w:sz w:val="28"/>
          <w:szCs w:val="28"/>
          <w:highlight w:val="yellow"/>
        </w:rPr>
        <w:t>*ВЫБРАТЬ ПОДХОДЯЩЕЕ ИЛИ ВСТАВИТЬ СВОЕ:</w:t>
      </w:r>
    </w:p>
    <w:p w14:paraId="0429FBF3"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14:paraId="59B33C91"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14:paraId="4C2775B8"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14:paraId="20DBF507"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14:paraId="3153D79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lastRenderedPageBreak/>
        <w:t xml:space="preserve">МОДУЛЬ «Проектная деятельность» </w:t>
      </w:r>
      <w:r w:rsidRPr="00236B16">
        <w:rPr>
          <w:rFonts w:ascii="Times New Roman" w:hAnsi="Times New Roman" w:cs="Times New Roman"/>
          <w:b/>
          <w:sz w:val="28"/>
          <w:szCs w:val="28"/>
          <w:highlight w:val="yellow"/>
        </w:rPr>
        <w:t>(</w:t>
      </w:r>
      <w:r w:rsidRPr="00236B16">
        <w:rPr>
          <w:rFonts w:ascii="Times New Roman" w:hAnsi="Times New Roman" w:cs="Times New Roman"/>
          <w:color w:val="FF0000"/>
          <w:sz w:val="28"/>
          <w:szCs w:val="28"/>
          <w:highlight w:val="yellow"/>
        </w:rPr>
        <w:t>ДАННЫЙ МОДУЛЬ ПРОПИСВЫВЕТСЯ В СЛУЧАЕ РЕАЛИЗАЦИИ ПРОЕКТНОЙ ДЕЯТЕЛЬНОСТИ В ВАШЕМ ЛАГЕРЕ</w:t>
      </w:r>
      <w:r w:rsidRPr="00236B16">
        <w:rPr>
          <w:rFonts w:ascii="Times New Roman" w:hAnsi="Times New Roman" w:cs="Times New Roman"/>
          <w:b/>
          <w:sz w:val="28"/>
          <w:szCs w:val="28"/>
          <w:highlight w:val="yellow"/>
        </w:rPr>
        <w:t>)</w:t>
      </w:r>
      <w:r w:rsidRPr="00236B16">
        <w:rPr>
          <w:rFonts w:ascii="Times New Roman" w:hAnsi="Times New Roman" w:cs="Times New Roman"/>
          <w:b/>
          <w:sz w:val="28"/>
          <w:szCs w:val="28"/>
        </w:rPr>
        <w:t xml:space="preserve"> </w:t>
      </w:r>
    </w:p>
    <w:p w14:paraId="7881E78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2A9D4BE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Целью вовлечения детей в проектную деятельность - формирование активной гражданской позиции у детей и подростков в развивающемся пространстве современной науки и технологий. </w:t>
      </w:r>
    </w:p>
    <w:p w14:paraId="6F7535E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w:t>
      </w:r>
    </w:p>
    <w:p w14:paraId="7EA0E096"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у детей интереса к решению социальных (и иных) проблем через проектную деятельность;</w:t>
      </w:r>
    </w:p>
    <w:p w14:paraId="7CD4D166"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у участников смены 4К компетенций: креативность, коммуникация, умение работать в команде, критическое мышление;</w:t>
      </w:r>
    </w:p>
    <w:p w14:paraId="0B724073"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самоактуализация личностного потенциала участника программы.</w:t>
      </w:r>
    </w:p>
    <w:p w14:paraId="391F422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14:paraId="7F3901B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Проектная деятельность в лагере реализуется в форме: тематические проекты, научно-исследовательские проекты, социальные проекты, творческие проекты, интерактивные квесты и игры, образовательные проекты, спортивные проекты, технические проекты, проект экологической направленности, волонтерство и социальные </w:t>
      </w:r>
      <w:proofErr w:type="gramStart"/>
      <w:r w:rsidRPr="00236B16">
        <w:rPr>
          <w:rFonts w:ascii="Times New Roman" w:hAnsi="Times New Roman" w:cs="Times New Roman"/>
          <w:sz w:val="28"/>
          <w:szCs w:val="28"/>
        </w:rPr>
        <w:t>акции.(</w:t>
      </w:r>
      <w:proofErr w:type="gramEnd"/>
      <w:r w:rsidRPr="00236B16">
        <w:rPr>
          <w:rFonts w:ascii="Times New Roman" w:hAnsi="Times New Roman" w:cs="Times New Roman"/>
          <w:color w:val="FF0000"/>
          <w:sz w:val="28"/>
          <w:szCs w:val="28"/>
        </w:rPr>
        <w:t>*</w:t>
      </w:r>
      <w:r w:rsidRPr="00236B16">
        <w:rPr>
          <w:rFonts w:ascii="Times New Roman" w:hAnsi="Times New Roman" w:cs="Times New Roman"/>
          <w:b/>
          <w:color w:val="FF0000"/>
          <w:sz w:val="28"/>
          <w:szCs w:val="28"/>
          <w:highlight w:val="yellow"/>
        </w:rPr>
        <w:t>ВЫБРАТЬ ПОДХОДЯЩЕЕ ИЛИ ВСТАВИТЬ СВОЕ</w:t>
      </w:r>
      <w:r w:rsidRPr="00236B16">
        <w:rPr>
          <w:rFonts w:ascii="Times New Roman" w:hAnsi="Times New Roman" w:cs="Times New Roman"/>
          <w:b/>
          <w:color w:val="FF0000"/>
          <w:sz w:val="28"/>
          <w:szCs w:val="28"/>
        </w:rPr>
        <w:t>)</w:t>
      </w:r>
    </w:p>
    <w:p w14:paraId="4902E05B" w14:textId="7F7FEEF9"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«Экскурсии и походы»</w:t>
      </w:r>
      <w:r w:rsidRPr="00236B16">
        <w:rPr>
          <w:rFonts w:ascii="Times New Roman" w:hAnsi="Times New Roman" w:cs="Times New Roman"/>
          <w:color w:val="FF0000"/>
          <w:sz w:val="28"/>
          <w:szCs w:val="28"/>
          <w:highlight w:val="yellow"/>
        </w:rPr>
        <w:t xml:space="preserve"> </w:t>
      </w:r>
      <w:r w:rsidR="005F3252" w:rsidRPr="005F3252">
        <w:rPr>
          <w:rFonts w:ascii="Times New Roman" w:hAnsi="Times New Roman" w:cs="Times New Roman"/>
          <w:b/>
          <w:color w:val="FF0000"/>
          <w:sz w:val="28"/>
          <w:szCs w:val="28"/>
          <w:highlight w:val="yellow"/>
        </w:rPr>
        <w:t>(</w:t>
      </w:r>
      <w:r w:rsidRPr="005F3252">
        <w:rPr>
          <w:rFonts w:ascii="Times New Roman" w:hAnsi="Times New Roman" w:cs="Times New Roman"/>
          <w:b/>
          <w:color w:val="FF0000"/>
          <w:sz w:val="28"/>
          <w:szCs w:val="28"/>
          <w:highlight w:val="yellow"/>
        </w:rPr>
        <w:t>ДАННЫЙ МОДУЛЬ ПРОПИСВЫВЕТСЯ В СЛУЧАЕ ПРОВЕДЕНИЯ В ВАШЕМ ЛАГЕРЕ)</w:t>
      </w:r>
      <w:r w:rsidRPr="00236B16">
        <w:rPr>
          <w:rFonts w:ascii="Times New Roman" w:hAnsi="Times New Roman" w:cs="Times New Roman"/>
          <w:b/>
          <w:sz w:val="28"/>
          <w:szCs w:val="28"/>
        </w:rPr>
        <w:t xml:space="preserve"> </w:t>
      </w:r>
    </w:p>
    <w:p w14:paraId="0E65E30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или виртуальное посещение различных памятных или культурных мест России.</w:t>
      </w:r>
    </w:p>
    <w:p w14:paraId="75C3EA9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Поход в детском лагере – это групповое путешествие с различными целями (спортивный, учебный, рекреационный, исследовательский, </w:t>
      </w:r>
      <w:r w:rsidRPr="00236B16">
        <w:rPr>
          <w:rFonts w:ascii="Times New Roman" w:hAnsi="Times New Roman" w:cs="Times New Roman"/>
          <w:sz w:val="28"/>
          <w:szCs w:val="28"/>
        </w:rPr>
        <w:lastRenderedPageBreak/>
        <w:t>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14:paraId="780CB67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14:paraId="1AC1ECC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этой целью для детей и подростков организуются:</w:t>
      </w:r>
    </w:p>
    <w:p w14:paraId="1CA60CAD" w14:textId="77777777"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походы выходного дня, степенные походы, экологические тропы; </w:t>
      </w:r>
    </w:p>
    <w:p w14:paraId="29411607" w14:textId="77777777"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экскурсии: профориентационные, экскурсии по памятным местам и местам боевой славы, в музей, картинную галерею, технопарк и др. (в том числе виртуально).</w:t>
      </w:r>
    </w:p>
    <w:p w14:paraId="40F6C177"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r w:rsidRPr="00236B16">
        <w:rPr>
          <w:rFonts w:ascii="Times New Roman" w:hAnsi="Times New Roman" w:cs="Times New Roman"/>
          <w:b/>
          <w:color w:val="FF0000"/>
          <w:sz w:val="28"/>
          <w:szCs w:val="28"/>
          <w:highlight w:val="yellow"/>
        </w:rPr>
        <w:t xml:space="preserve"> *ВЫБРАТЬ ПОДХОДЯЩЕЕ ИЛИ ВСТАВИТЬ СВОЕ</w:t>
      </w:r>
    </w:p>
    <w:p w14:paraId="5568D18A" w14:textId="57D06991" w:rsidR="00547E6B" w:rsidRPr="00236B16" w:rsidRDefault="00547E6B"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14:paraId="716EC3C7" w14:textId="77777777" w:rsidR="007265C3" w:rsidRPr="00236B16" w:rsidRDefault="007265C3" w:rsidP="00C1365E">
      <w:pPr>
        <w:spacing w:after="0" w:line="276" w:lineRule="auto"/>
        <w:rPr>
          <w:rFonts w:ascii="Times New Roman" w:hAnsi="Times New Roman" w:cs="Times New Roman"/>
          <w:b/>
          <w:sz w:val="28"/>
          <w:szCs w:val="28"/>
        </w:rPr>
      </w:pPr>
    </w:p>
    <w:p w14:paraId="04FAC846" w14:textId="77777777" w:rsidR="007265C3" w:rsidRPr="00236B16" w:rsidRDefault="007265C3"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Раздел 3. ОРГАНИЗАЦИОННЫЕ УСЛОВИЯ</w:t>
      </w:r>
    </w:p>
    <w:p w14:paraId="23E1D2FD"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2967F82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color w:val="FF0000"/>
          <w:sz w:val="28"/>
          <w:szCs w:val="28"/>
          <w:highlight w:val="yellow"/>
        </w:rPr>
        <w:t>НАЗВАНИЕ ВАШЕЙ ОРГАНИЗАЦИИ</w:t>
      </w:r>
      <w:r w:rsidRPr="00236B16">
        <w:rPr>
          <w:rFonts w:ascii="Times New Roman" w:hAnsi="Times New Roman" w:cs="Times New Roman"/>
          <w:color w:val="FF0000"/>
          <w:sz w:val="28"/>
          <w:szCs w:val="28"/>
        </w:rPr>
        <w:t xml:space="preserve"> </w:t>
      </w:r>
      <w:r w:rsidRPr="00236B16">
        <w:rPr>
          <w:rFonts w:ascii="Times New Roman" w:hAnsi="Times New Roman" w:cs="Times New Roman"/>
          <w:sz w:val="28"/>
          <w:szCs w:val="28"/>
        </w:rPr>
        <w:t>реализует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 и обусловлены прежде всего ресурсным потенциалом лагеря, продолжительностью пребывания ребёнка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14:paraId="7B971AE8" w14:textId="77777777" w:rsidR="00236B16" w:rsidRPr="00236B16" w:rsidRDefault="00236B16" w:rsidP="00C1365E">
      <w:pPr>
        <w:spacing w:after="0" w:line="276" w:lineRule="auto"/>
        <w:ind w:firstLine="709"/>
        <w:jc w:val="both"/>
        <w:rPr>
          <w:rFonts w:ascii="Times New Roman" w:hAnsi="Times New Roman" w:cs="Times New Roman"/>
          <w:b/>
          <w:sz w:val="28"/>
          <w:szCs w:val="28"/>
        </w:rPr>
      </w:pPr>
    </w:p>
    <w:p w14:paraId="14A875A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3.1. Особенности организации воспитательной деятельности: уклад, его особенности и уникальные элементы </w:t>
      </w:r>
    </w:p>
    <w:p w14:paraId="1DB6F81E" w14:textId="77777777" w:rsidR="007265C3" w:rsidRPr="00236B16" w:rsidRDefault="007265C3" w:rsidP="00C1365E">
      <w:pPr>
        <w:shd w:val="clear" w:color="auto" w:fill="FFFFFF"/>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color w:val="000000"/>
          <w:sz w:val="28"/>
          <w:szCs w:val="28"/>
        </w:rPr>
        <w:t xml:space="preserve"> Уклад задаёт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w:t>
      </w:r>
    </w:p>
    <w:p w14:paraId="0F5945F5" w14:textId="77777777" w:rsidR="007265C3" w:rsidRPr="00236B16" w:rsidRDefault="007265C3" w:rsidP="00C1365E">
      <w:pPr>
        <w:spacing w:after="0" w:line="276" w:lineRule="auto"/>
        <w:ind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Элементами уклада являются: </w:t>
      </w:r>
    </w:p>
    <w:p w14:paraId="6EDD7E2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Быт </w:t>
      </w:r>
      <w:r w:rsidRPr="00236B16">
        <w:rPr>
          <w:rFonts w:ascii="Times New Roman" w:hAnsi="Times New Roman" w:cs="Times New Roman"/>
          <w:sz w:val="28"/>
          <w:szCs w:val="28"/>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w:t>
      </w:r>
    </w:p>
    <w:p w14:paraId="423E6AB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Режим </w:t>
      </w:r>
      <w:r w:rsidRPr="00236B16">
        <w:rPr>
          <w:rFonts w:ascii="Times New Roman" w:hAnsi="Times New Roman" w:cs="Times New Roman"/>
          <w:sz w:val="28"/>
          <w:szCs w:val="28"/>
        </w:rPr>
        <w:t>является</w:t>
      </w:r>
      <w:r w:rsidRPr="00236B16">
        <w:rPr>
          <w:rFonts w:ascii="Times New Roman" w:hAnsi="Times New Roman" w:cs="Times New Roman"/>
          <w:b/>
          <w:i/>
          <w:sz w:val="28"/>
          <w:szCs w:val="28"/>
        </w:rPr>
        <w:t xml:space="preserve"> </w:t>
      </w:r>
      <w:r w:rsidRPr="00236B16">
        <w:rPr>
          <w:rFonts w:ascii="Times New Roman" w:hAnsi="Times New Roman" w:cs="Times New Roman"/>
          <w:sz w:val="28"/>
          <w:szCs w:val="28"/>
        </w:rPr>
        <w:t>важным нормирующим и объединяющим элементом уклада в организации отдыха детей и их оздоровления. Целесообразность режима связана с обеспечением безопасности, охраной здоровья ребенка.</w:t>
      </w:r>
    </w:p>
    <w:p w14:paraId="6F9033A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Корпоративная культура</w:t>
      </w:r>
      <w:r w:rsidRPr="00236B16">
        <w:rPr>
          <w:rFonts w:ascii="Times New Roman" w:hAnsi="Times New Roman" w:cs="Times New Roman"/>
          <w:sz w:val="28"/>
          <w:szCs w:val="28"/>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(форма) и детей.</w:t>
      </w:r>
    </w:p>
    <w:p w14:paraId="0A1AC40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Предметно-эстетическая среда</w:t>
      </w:r>
      <w:r w:rsidRPr="00236B16">
        <w:rPr>
          <w:rFonts w:ascii="Times New Roman" w:hAnsi="Times New Roman" w:cs="Times New Roman"/>
          <w:sz w:val="28"/>
          <w:szCs w:val="28"/>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3FDFB85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lastRenderedPageBreak/>
        <w:t>Символы</w:t>
      </w:r>
      <w:r w:rsidRPr="00236B16">
        <w:rPr>
          <w:rFonts w:ascii="Times New Roman" w:hAnsi="Times New Roman" w:cs="Times New Roman"/>
          <w:sz w:val="28"/>
          <w:szCs w:val="28"/>
        </w:rPr>
        <w:t xml:space="preserve"> организации отдыха детей и их оздоровления: девизы, лозунги, заповеди, кодексы, летописи, символы, церемонии, сувенирная продукция с символикой лагеря. </w:t>
      </w:r>
    </w:p>
    <w:p w14:paraId="04AF62A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i/>
          <w:sz w:val="28"/>
          <w:szCs w:val="28"/>
        </w:rPr>
        <w:t>Символическое пространство</w:t>
      </w:r>
      <w:r w:rsidRPr="00236B16">
        <w:rPr>
          <w:rFonts w:ascii="Times New Roman" w:hAnsi="Times New Roman" w:cs="Times New Roman"/>
          <w:sz w:val="28"/>
          <w:szCs w:val="28"/>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p>
    <w:p w14:paraId="57688F56" w14:textId="77777777" w:rsidR="007265C3" w:rsidRPr="00236B16" w:rsidRDefault="007265C3" w:rsidP="00C1365E">
      <w:pPr>
        <w:spacing w:after="0" w:line="276" w:lineRule="auto"/>
        <w:ind w:firstLine="709"/>
        <w:jc w:val="both"/>
        <w:rPr>
          <w:rFonts w:ascii="Times New Roman" w:hAnsi="Times New Roman" w:cs="Times New Roman"/>
          <w:color w:val="000000"/>
          <w:sz w:val="28"/>
          <w:szCs w:val="28"/>
        </w:rPr>
      </w:pPr>
      <w:r w:rsidRPr="00236B16">
        <w:rPr>
          <w:rFonts w:ascii="Times New Roman" w:hAnsi="Times New Roman" w:cs="Times New Roman"/>
          <w:b/>
          <w:i/>
          <w:iCs/>
          <w:color w:val="000000"/>
          <w:sz w:val="28"/>
          <w:szCs w:val="28"/>
        </w:rPr>
        <w:t>Песенно-музыкальная культура</w:t>
      </w:r>
      <w:r w:rsidRPr="00236B16">
        <w:rPr>
          <w:rFonts w:ascii="Times New Roman" w:hAnsi="Times New Roman" w:cs="Times New Roman"/>
          <w:color w:val="000000"/>
          <w:sz w:val="28"/>
          <w:szCs w:val="28"/>
        </w:rPr>
        <w:t xml:space="preserve"> основана на отечественном наследии, лучших образцах песенного и музыкального творчества. </w:t>
      </w:r>
    </w:p>
    <w:p w14:paraId="614FBAF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iCs/>
          <w:color w:val="000000"/>
          <w:sz w:val="28"/>
          <w:szCs w:val="28"/>
        </w:rPr>
        <w:t>Легенды</w:t>
      </w:r>
      <w:r w:rsidRPr="00236B16">
        <w:rPr>
          <w:rFonts w:ascii="Times New Roman" w:hAnsi="Times New Roman" w:cs="Times New Roman"/>
          <w:b/>
          <w:i/>
          <w:color w:val="000000"/>
          <w:sz w:val="28"/>
          <w:szCs w:val="28"/>
        </w:rPr>
        <w:t xml:space="preserve"> </w:t>
      </w:r>
      <w:r w:rsidRPr="00236B16">
        <w:rPr>
          <w:rFonts w:ascii="Times New Roman" w:hAnsi="Times New Roman" w:cs="Times New Roman"/>
          <w:color w:val="000000"/>
          <w:sz w:val="28"/>
          <w:szCs w:val="28"/>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14:paraId="4AC3B48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Ритуалы:</w:t>
      </w:r>
    </w:p>
    <w:p w14:paraId="50F24882" w14:textId="77777777"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торжественные (по поводу символических событий из жизни лагеря, общественной жизни): торжественные линейки, ритуалы, связанные с атрибутами организации (знамя, флаг, памятный знак и пр.);</w:t>
      </w:r>
    </w:p>
    <w:p w14:paraId="79D48169" w14:textId="77777777"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ритуалы повседневной жизни, которые насыщают деятельность лагеря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14:paraId="68757F58"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7EA349E0"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 xml:space="preserve">3.2. Уровни реализации содержания: </w:t>
      </w:r>
      <w:proofErr w:type="spellStart"/>
      <w:r w:rsidRPr="00236B16">
        <w:rPr>
          <w:rFonts w:ascii="Times New Roman" w:hAnsi="Times New Roman" w:cs="Times New Roman"/>
          <w:b/>
          <w:sz w:val="28"/>
          <w:szCs w:val="28"/>
        </w:rPr>
        <w:t>общелагерный</w:t>
      </w:r>
      <w:proofErr w:type="spellEnd"/>
      <w:r w:rsidRPr="00236B16">
        <w:rPr>
          <w:rFonts w:ascii="Times New Roman" w:hAnsi="Times New Roman" w:cs="Times New Roman"/>
          <w:b/>
          <w:sz w:val="28"/>
          <w:szCs w:val="28"/>
        </w:rPr>
        <w:t xml:space="preserve">, </w:t>
      </w:r>
      <w:proofErr w:type="spellStart"/>
      <w:r w:rsidRPr="00236B16">
        <w:rPr>
          <w:rFonts w:ascii="Times New Roman" w:hAnsi="Times New Roman" w:cs="Times New Roman"/>
          <w:b/>
          <w:sz w:val="28"/>
          <w:szCs w:val="28"/>
        </w:rPr>
        <w:t>межотрядный</w:t>
      </w:r>
      <w:proofErr w:type="spellEnd"/>
      <w:r w:rsidRPr="00236B16">
        <w:rPr>
          <w:rFonts w:ascii="Times New Roman" w:hAnsi="Times New Roman" w:cs="Times New Roman"/>
          <w:b/>
          <w:sz w:val="28"/>
          <w:szCs w:val="28"/>
        </w:rPr>
        <w:t>, групповой, отрядный, индивидуальный.</w:t>
      </w:r>
    </w:p>
    <w:p w14:paraId="595620B1"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14:paraId="58310C21"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proofErr w:type="spellStart"/>
      <w:r w:rsidRPr="00236B16">
        <w:rPr>
          <w:rFonts w:ascii="Times New Roman" w:eastAsia="Times New Roman" w:hAnsi="Times New Roman" w:cs="Times New Roman"/>
          <w:b/>
          <w:bCs/>
          <w:i/>
          <w:sz w:val="28"/>
          <w:szCs w:val="28"/>
        </w:rPr>
        <w:t>Общелагерный</w:t>
      </w:r>
      <w:proofErr w:type="spellEnd"/>
      <w:r w:rsidRPr="00236B16">
        <w:rPr>
          <w:rFonts w:ascii="Times New Roman" w:eastAsia="Times New Roman" w:hAnsi="Times New Roman" w:cs="Times New Roman"/>
          <w:b/>
          <w:bCs/>
          <w:i/>
          <w:sz w:val="28"/>
          <w:szCs w:val="28"/>
        </w:rPr>
        <w:t xml:space="preserve"> уровень</w:t>
      </w:r>
      <w:r w:rsidRPr="00236B16">
        <w:rPr>
          <w:rFonts w:ascii="Times New Roman" w:eastAsia="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включая все направления и всех специалистов, представляет собой «событие», т.е.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14:paraId="6CAB220E"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proofErr w:type="spellStart"/>
      <w:r w:rsidRPr="00236B16">
        <w:rPr>
          <w:rFonts w:ascii="Times New Roman" w:eastAsia="Times New Roman" w:hAnsi="Times New Roman" w:cs="Times New Roman"/>
          <w:b/>
          <w:bCs/>
          <w:i/>
          <w:sz w:val="28"/>
          <w:szCs w:val="28"/>
        </w:rPr>
        <w:t>Межотрядный</w:t>
      </w:r>
      <w:proofErr w:type="spellEnd"/>
      <w:r w:rsidRPr="00236B16">
        <w:rPr>
          <w:rFonts w:ascii="Times New Roman" w:eastAsia="Times New Roman" w:hAnsi="Times New Roman" w:cs="Times New Roman"/>
          <w:b/>
          <w:bCs/>
          <w:i/>
          <w:sz w:val="28"/>
          <w:szCs w:val="28"/>
        </w:rPr>
        <w:t xml:space="preserve"> уровень</w:t>
      </w:r>
      <w:r w:rsidRPr="00236B16">
        <w:rPr>
          <w:rFonts w:ascii="Times New Roman" w:eastAsia="Times New Roman" w:hAnsi="Times New Roman" w:cs="Times New Roman"/>
          <w:sz w:val="28"/>
          <w:szCs w:val="28"/>
        </w:rPr>
        <w:t xml:space="preserve"> позволяет расширить спектр коммуникативного пространства для ребёнка. События могут быть </w:t>
      </w:r>
      <w:r w:rsidRPr="00236B16">
        <w:rPr>
          <w:rFonts w:ascii="Times New Roman" w:eastAsia="Times New Roman" w:hAnsi="Times New Roman" w:cs="Times New Roman"/>
          <w:sz w:val="28"/>
          <w:szCs w:val="28"/>
        </w:rPr>
        <w:lastRenderedPageBreak/>
        <w:t>организованы, исходя из возрастных особенностей, предполагающих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7C466BA4"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Групповой уровень</w:t>
      </w:r>
      <w:r w:rsidRPr="00236B16">
        <w:rPr>
          <w:rFonts w:ascii="Times New Roman" w:eastAsia="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236B16">
        <w:rPr>
          <w:rFonts w:ascii="Times New Roman" w:eastAsia="Times New Roman" w:hAnsi="Times New Roman" w:cs="Times New Roman"/>
          <w:sz w:val="28"/>
          <w:szCs w:val="28"/>
        </w:rPr>
        <w:t>общелагерном</w:t>
      </w:r>
      <w:proofErr w:type="spellEnd"/>
      <w:r w:rsidRPr="00236B16">
        <w:rPr>
          <w:rFonts w:ascii="Times New Roman" w:eastAsia="Times New Roman" w:hAnsi="Times New Roman" w:cs="Times New Roman"/>
          <w:sz w:val="28"/>
          <w:szCs w:val="28"/>
        </w:rPr>
        <w:t xml:space="preserve"> уровне. Особенность работы заключается в разновозрастном формате совместной деятельности.</w:t>
      </w:r>
    </w:p>
    <w:p w14:paraId="349C7CD2"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b/>
          <w:bCs/>
          <w:i/>
          <w:sz w:val="28"/>
          <w:szCs w:val="28"/>
        </w:rPr>
        <w:t>Отрядный уровень</w:t>
      </w:r>
      <w:r w:rsidRPr="00236B16">
        <w:rPr>
          <w:rFonts w:ascii="Times New Roman" w:eastAsia="Times New Roman" w:hAnsi="Times New Roman" w:cs="Times New Roman"/>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p>
    <w:p w14:paraId="726D6312"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Реализация воспитательного потенциала</w:t>
      </w:r>
      <w:r w:rsidRPr="00236B16">
        <w:rPr>
          <w:rFonts w:ascii="Times New Roman" w:eastAsia="Times New Roman" w:hAnsi="Times New Roman" w:cs="Times New Roman"/>
          <w:sz w:val="28"/>
          <w:szCs w:val="28"/>
          <w:highlight w:val="white"/>
        </w:rPr>
        <w:tab/>
        <w:t xml:space="preserve"> отрядной работы предусматривает:</w:t>
      </w:r>
    </w:p>
    <w:p w14:paraId="697EA11F"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планирование и проведение отрядной деятельности;</w:t>
      </w:r>
    </w:p>
    <w:p w14:paraId="39F81E92"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EB987A0"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236B16">
        <w:rPr>
          <w:rFonts w:ascii="Times New Roman" w:eastAsia="Times New Roman" w:hAnsi="Times New Roman" w:cs="Times New Roman"/>
          <w:color w:val="000000"/>
          <w:sz w:val="28"/>
          <w:szCs w:val="28"/>
          <w:highlight w:val="white"/>
        </w:rPr>
        <w:t>общелагерные</w:t>
      </w:r>
      <w:proofErr w:type="spellEnd"/>
      <w:r w:rsidRPr="00236B16">
        <w:rPr>
          <w:rFonts w:ascii="Times New Roman" w:eastAsia="Times New Roman" w:hAnsi="Times New Roman" w:cs="Times New Roman"/>
          <w:color w:val="000000"/>
          <w:sz w:val="28"/>
          <w:szCs w:val="28"/>
          <w:highlight w:val="white"/>
        </w:rPr>
        <w:t xml:space="preserve"> мероприятия в разных ролях: сценаристов, постановщиков, исполнителей, корреспондентов и редакторов, ведущих, декораторов и </w:t>
      </w:r>
      <w:r w:rsidRPr="00236B16">
        <w:rPr>
          <w:rFonts w:ascii="Times New Roman" w:eastAsia="Times New Roman" w:hAnsi="Times New Roman" w:cs="Times New Roman"/>
          <w:sz w:val="28"/>
          <w:szCs w:val="28"/>
        </w:rPr>
        <w:t>так далее;</w:t>
      </w:r>
    </w:p>
    <w:p w14:paraId="2E94F4FF"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23879575"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237D7389"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принятие совместно с детьми законов и правил отряда, которым они будут следовать в детском лагере, а также символов, названия, девиза, </w:t>
      </w:r>
      <w:r w:rsidRPr="00236B16">
        <w:rPr>
          <w:rFonts w:ascii="Times New Roman" w:eastAsia="Times New Roman" w:hAnsi="Times New Roman" w:cs="Times New Roman"/>
          <w:color w:val="000000"/>
          <w:sz w:val="28"/>
          <w:szCs w:val="28"/>
          <w:highlight w:val="white"/>
        </w:rPr>
        <w:lastRenderedPageBreak/>
        <w:t>эмблемы, песни, которые подчеркнут принадлежность именно к этому конкретному коллективу;</w:t>
      </w:r>
    </w:p>
    <w:p w14:paraId="1EC613EE"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14:paraId="2FF75E0A"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14:paraId="3FDF7189"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14:paraId="7A136EAE"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14:paraId="568A0837"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14:paraId="0869FB54"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Pr="00236B16">
        <w:rPr>
          <w:rFonts w:ascii="Times New Roman" w:eastAsia="Times New Roman" w:hAnsi="Times New Roman" w:cs="Times New Roman"/>
          <w:color w:val="000000"/>
          <w:sz w:val="28"/>
          <w:szCs w:val="28"/>
        </w:rPr>
        <w:t>.</w:t>
      </w:r>
    </w:p>
    <w:p w14:paraId="64DB74B8"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 xml:space="preserve">Система </w:t>
      </w:r>
      <w:r w:rsidRPr="00236B16">
        <w:rPr>
          <w:rFonts w:ascii="Times New Roman" w:eastAsia="Times New Roman" w:hAnsi="Times New Roman" w:cs="Times New Roman"/>
          <w:b/>
          <w:bCs/>
          <w:i/>
          <w:sz w:val="28"/>
          <w:szCs w:val="28"/>
          <w:highlight w:val="white"/>
        </w:rPr>
        <w:t>индивидуальной работы</w:t>
      </w:r>
      <w:r w:rsidRPr="00236B16">
        <w:rPr>
          <w:rFonts w:ascii="Times New Roman" w:eastAsia="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14:paraId="5219A151" w14:textId="77777777"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14:paraId="3C4E7E89" w14:textId="77777777"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14:paraId="12D5CB32" w14:textId="013E1744"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lastRenderedPageBreak/>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14:paraId="4D7EFB3F" w14:textId="77777777" w:rsidR="00372A21" w:rsidRPr="00236B16" w:rsidRDefault="00372A21" w:rsidP="00C1365E">
      <w:pPr>
        <w:pStyle w:val="aa"/>
        <w:spacing w:after="0" w:line="276" w:lineRule="auto"/>
        <w:ind w:left="0" w:firstLine="709"/>
        <w:jc w:val="both"/>
        <w:rPr>
          <w:rFonts w:ascii="Times New Roman" w:hAnsi="Times New Roman" w:cs="Times New Roman"/>
          <w:b/>
          <w:sz w:val="28"/>
          <w:szCs w:val="28"/>
        </w:rPr>
      </w:pPr>
    </w:p>
    <w:p w14:paraId="1B798531" w14:textId="3F4C9E90" w:rsidR="00372A21" w:rsidRPr="00236B16" w:rsidRDefault="00A40DAD"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3.3</w:t>
      </w:r>
      <w:r w:rsidR="00372A21" w:rsidRPr="00236B16">
        <w:rPr>
          <w:rFonts w:ascii="Times New Roman" w:hAnsi="Times New Roman" w:cs="Times New Roman"/>
          <w:b/>
          <w:sz w:val="28"/>
          <w:szCs w:val="28"/>
        </w:rPr>
        <w:t>. Этапы организации воспитательной работы</w:t>
      </w:r>
    </w:p>
    <w:p w14:paraId="1FF77275" w14:textId="77777777" w:rsidR="00372A21" w:rsidRPr="00236B16" w:rsidRDefault="00372A21"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воспитательной работы в детском лагере включает следующие этапы, которые имеют свой временной период реализации:</w:t>
      </w:r>
      <w:r w:rsidRPr="00236B16">
        <w:rPr>
          <w:rFonts w:ascii="Times New Roman" w:hAnsi="Times New Roman" w:cs="Times New Roman"/>
          <w:b/>
          <w:sz w:val="28"/>
          <w:szCs w:val="28"/>
        </w:rPr>
        <w:t xml:space="preserve"> </w:t>
      </w:r>
      <w:r w:rsidRPr="00236B16">
        <w:rPr>
          <w:rFonts w:ascii="Times New Roman" w:hAnsi="Times New Roman" w:cs="Times New Roman"/>
          <w:sz w:val="28"/>
          <w:szCs w:val="28"/>
        </w:rPr>
        <w:t>подготовительный, организационный, основной, итоговый период смены, этап последствия.</w:t>
      </w:r>
    </w:p>
    <w:p w14:paraId="72EEBB2E"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Подготовительный этап.</w:t>
      </w:r>
    </w:p>
    <w:p w14:paraId="4B8FDB41"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14:paraId="68DB3D14"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Организационный период смены.</w:t>
      </w:r>
    </w:p>
    <w:p w14:paraId="3DC31AC2"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14:paraId="00E64CF0"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Содержание организационного периода представлено в инвариантных (обязательных) </w:t>
      </w:r>
      <w:proofErr w:type="spellStart"/>
      <w:r w:rsidRPr="00236B16">
        <w:rPr>
          <w:rFonts w:ascii="Times New Roman" w:hAnsi="Times New Roman" w:cs="Times New Roman"/>
          <w:sz w:val="28"/>
          <w:szCs w:val="28"/>
        </w:rPr>
        <w:t>общелагерных</w:t>
      </w:r>
      <w:proofErr w:type="spellEnd"/>
      <w:r w:rsidRPr="00236B16">
        <w:rPr>
          <w:rFonts w:ascii="Times New Roman" w:hAnsi="Times New Roman" w:cs="Times New Roman"/>
          <w:sz w:val="28"/>
          <w:szCs w:val="28"/>
        </w:rPr>
        <w:t xml:space="preserve"> и отрядных формах воспитательной работы.</w:t>
      </w:r>
    </w:p>
    <w:tbl>
      <w:tblPr>
        <w:tblW w:w="10065" w:type="dxa"/>
        <w:tblInd w:w="-431" w:type="dxa"/>
        <w:tblLayout w:type="fixed"/>
        <w:tblCellMar>
          <w:left w:w="0" w:type="dxa"/>
          <w:right w:w="0" w:type="dxa"/>
        </w:tblCellMar>
        <w:tblLook w:val="0000" w:firstRow="0" w:lastRow="0" w:firstColumn="0" w:lastColumn="0" w:noHBand="0" w:noVBand="0"/>
      </w:tblPr>
      <w:tblGrid>
        <w:gridCol w:w="1986"/>
        <w:gridCol w:w="4252"/>
        <w:gridCol w:w="3827"/>
      </w:tblGrid>
      <w:tr w:rsidR="00372A21" w:rsidRPr="00236B16" w14:paraId="21F570D7"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1E22391B"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Организационный период смены (1-3 дни)</w:t>
            </w:r>
          </w:p>
        </w:tc>
      </w:tr>
      <w:tr w:rsidR="00372A21" w:rsidRPr="00236B16" w14:paraId="16EFF45F"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5FF6B7A4" w14:textId="77777777" w:rsidR="00372A21" w:rsidRPr="00236B16" w:rsidRDefault="00372A21" w:rsidP="00C1365E">
            <w:pPr>
              <w:spacing w:after="0" w:line="276" w:lineRule="auto"/>
              <w:ind w:firstLine="709"/>
              <w:jc w:val="center"/>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r w:rsidRPr="00236B16">
              <w:rPr>
                <w:rFonts w:ascii="Times New Roman" w:hAnsi="Times New Roman" w:cs="Times New Roman"/>
                <w:sz w:val="24"/>
                <w:szCs w:val="24"/>
              </w:rPr>
              <w:t xml:space="preserve"> уровень (инвариантные формы)</w:t>
            </w:r>
          </w:p>
        </w:tc>
      </w:tr>
      <w:tr w:rsidR="00372A21" w:rsidRPr="00236B16" w14:paraId="0E707283"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7E9DF5"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7E7162"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D08AFA" w14:textId="23409DE2" w:rsidR="00372A21" w:rsidRPr="00236B16" w:rsidRDefault="007265C3"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14:paraId="1D65F9CD"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E5CF54"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Линейка / Церемония открытия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4F84C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Торжественный старт смены, образец отношения к государственным символам. Ключевые категории: Родина, Россия, малая родина, дом.</w:t>
            </w:r>
          </w:p>
          <w:p w14:paraId="5EA5E07E" w14:textId="77777777" w:rsidR="00372A21" w:rsidRPr="00236B16" w:rsidRDefault="00372A21" w:rsidP="00C1365E">
            <w:pPr>
              <w:spacing w:after="0" w:line="276" w:lineRule="auto"/>
              <w:contextualSpacing/>
              <w:rPr>
                <w:rFonts w:ascii="Times New Roman" w:hAnsi="Times New Roman" w:cs="Times New Roman"/>
                <w:sz w:val="24"/>
                <w:szCs w:val="24"/>
              </w:rPr>
            </w:pPr>
          </w:p>
          <w:p w14:paraId="1CA23AEF"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России</w:t>
            </w:r>
          </w:p>
          <w:p w14:paraId="16BBB1A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Вынос Государственного флага Российской Федерации</w:t>
            </w:r>
          </w:p>
          <w:p w14:paraId="399B0A71"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Гимн Российской Федерации</w:t>
            </w:r>
          </w:p>
          <w:p w14:paraId="0BEC626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Приветственное слово представителей администрации</w:t>
            </w:r>
          </w:p>
          <w:p w14:paraId="0688AD1E"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содержании программы смены, игровой модели</w:t>
            </w:r>
          </w:p>
          <w:p w14:paraId="3CDA3E24" w14:textId="355A4D70"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 xml:space="preserve">Творческие номера с участием </w:t>
            </w:r>
            <w:r w:rsidR="00A40DAD" w:rsidRPr="00236B16">
              <w:rPr>
                <w:rFonts w:ascii="Times New Roman" w:hAnsi="Times New Roman" w:cs="Times New Roman"/>
                <w:sz w:val="24"/>
                <w:szCs w:val="24"/>
              </w:rPr>
              <w:t>педагогического состава и детей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8ED1A8"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14:paraId="510DE70F"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Приветствуется исполнение Гимна / песни региона/города</w:t>
            </w:r>
          </w:p>
        </w:tc>
      </w:tr>
      <w:tr w:rsidR="00372A21" w:rsidRPr="00236B16" w14:paraId="69CEDD01"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2CEEA8"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Хозяйственный сбор лагеря</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CCA44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Формирование правил безопасного поведения. Демонстрация ценности труда.</w:t>
            </w:r>
          </w:p>
          <w:p w14:paraId="4FC744BC" w14:textId="77777777" w:rsidR="00372A21" w:rsidRPr="00236B16" w:rsidRDefault="00372A21" w:rsidP="00C1365E">
            <w:pPr>
              <w:spacing w:after="0" w:line="276" w:lineRule="auto"/>
              <w:contextualSpacing/>
              <w:rPr>
                <w:rFonts w:ascii="Times New Roman" w:hAnsi="Times New Roman" w:cs="Times New Roman"/>
                <w:sz w:val="24"/>
                <w:szCs w:val="24"/>
              </w:rPr>
            </w:pPr>
          </w:p>
          <w:p w14:paraId="2AA4AD53"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Общий сбор лагеря</w:t>
            </w:r>
          </w:p>
          <w:p w14:paraId="0A9A1881"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территорией</w:t>
            </w:r>
          </w:p>
          <w:p w14:paraId="54AACE0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сотрудниками</w:t>
            </w:r>
          </w:p>
          <w:p w14:paraId="37AFA39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правилами и традициями</w:t>
            </w:r>
          </w:p>
          <w:p w14:paraId="68247E2C"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Подведение итогов</w:t>
            </w:r>
          </w:p>
          <w:p w14:paraId="5B094A67" w14:textId="77777777" w:rsidR="00372A21" w:rsidRPr="00236B16" w:rsidRDefault="00372A21" w:rsidP="00C1365E">
            <w:pPr>
              <w:spacing w:after="0" w:line="276" w:lineRule="auto"/>
              <w:contextualSpacing/>
              <w:rPr>
                <w:rFonts w:ascii="Times New Roman" w:hAnsi="Times New Roman" w:cs="Times New Roman"/>
                <w:sz w:val="24"/>
                <w:szCs w:val="24"/>
              </w:rPr>
            </w:pPr>
          </w:p>
          <w:p w14:paraId="0E784B41" w14:textId="64C16C23"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договоренность о правилах совместной жизни, которая закреплена в виде свода на отрядных уголках</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BBD6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372A21" w:rsidRPr="00236B16" w14:paraId="1CD22488"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016A7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Презентация программы смены / Введение в игровую модель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E6825"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и идеей программы, игровым маршрутом</w:t>
            </w:r>
          </w:p>
          <w:p w14:paraId="6DCE122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Представление объединений по интересам (дополнительное образование) в игровом контексте</w:t>
            </w:r>
          </w:p>
          <w:p w14:paraId="159B63A6"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Старт сюжета (задания для отрядов, появление героев/персонажей)</w:t>
            </w:r>
          </w:p>
          <w:p w14:paraId="054A85FD" w14:textId="77777777" w:rsidR="00372A21" w:rsidRPr="00236B16" w:rsidRDefault="00372A21" w:rsidP="00C1365E">
            <w:pPr>
              <w:spacing w:after="0" w:line="276" w:lineRule="auto"/>
              <w:contextualSpacing/>
              <w:rPr>
                <w:rFonts w:ascii="Times New Roman" w:hAnsi="Times New Roman" w:cs="Times New Roman"/>
                <w:sz w:val="24"/>
                <w:szCs w:val="24"/>
              </w:rPr>
            </w:pPr>
          </w:p>
          <w:p w14:paraId="1702F49C"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понимание детьми-участниками смен плана смены, своих возможностей и перспектив в рамках смены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6EB2E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Обязателен интерактивный формат, отличающийся от классно-урочной системы</w:t>
            </w:r>
          </w:p>
        </w:tc>
      </w:tr>
      <w:tr w:rsidR="00372A21" w:rsidRPr="00236B16" w14:paraId="03A89627"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4D03C5D"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14:paraId="5BDEAE58"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950BE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Инструктажи</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F60CBB"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Обозначение ценностей жизни, здоровья и безопасности.</w:t>
            </w:r>
          </w:p>
          <w:p w14:paraId="07535926" w14:textId="157715A5"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Для младших школьников </w:t>
            </w:r>
            <w:r w:rsidR="003170BD" w:rsidRPr="00236B16">
              <w:rPr>
                <w:rFonts w:ascii="Times New Roman" w:hAnsi="Times New Roman" w:cs="Times New Roman"/>
                <w:sz w:val="24"/>
                <w:szCs w:val="24"/>
              </w:rPr>
              <w:t>создание</w:t>
            </w:r>
            <w:r w:rsidRPr="00236B16">
              <w:rPr>
                <w:rFonts w:ascii="Times New Roman" w:hAnsi="Times New Roman" w:cs="Times New Roman"/>
                <w:sz w:val="24"/>
                <w:szCs w:val="24"/>
              </w:rPr>
              <w:t xml:space="preserve"> свода правил в виде рисунков, для старших подростков – варианты комиксов, создание коротких видеороликов (инструкций)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8FB9FC" w14:textId="5A173C1F"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Обязательно ведение журнала инструктажей, вк</w:t>
            </w:r>
            <w:r w:rsidR="003170BD" w:rsidRPr="00236B16">
              <w:rPr>
                <w:rFonts w:ascii="Times New Roman" w:hAnsi="Times New Roman" w:cs="Times New Roman"/>
                <w:sz w:val="24"/>
                <w:szCs w:val="24"/>
              </w:rPr>
              <w:t>лючение необходимых инструкций</w:t>
            </w:r>
          </w:p>
        </w:tc>
      </w:tr>
      <w:tr w:rsidR="00372A21" w:rsidRPr="00236B16" w14:paraId="198F3E0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D34FD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знакомство</w:t>
            </w:r>
          </w:p>
        </w:tc>
        <w:tc>
          <w:tcPr>
            <w:tcW w:w="425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2DAADE3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82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0F1AFE0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372A21" w:rsidRPr="00236B16" w14:paraId="118FD7E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4BB8A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командообразование</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EF7F99F" w14:textId="77777777"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A301484" w14:textId="77777777" w:rsidR="00372A21" w:rsidRPr="00236B16" w:rsidRDefault="00372A21" w:rsidP="00C1365E">
            <w:pPr>
              <w:spacing w:after="0" w:line="276" w:lineRule="auto"/>
              <w:rPr>
                <w:rFonts w:ascii="Times New Roman" w:hAnsi="Times New Roman" w:cs="Times New Roman"/>
                <w:sz w:val="24"/>
                <w:szCs w:val="24"/>
              </w:rPr>
            </w:pPr>
          </w:p>
        </w:tc>
      </w:tr>
      <w:tr w:rsidR="00372A21" w:rsidRPr="00236B16" w14:paraId="38E7F32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5BA65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выявление лидеров</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509527E" w14:textId="77777777"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1AE5B0E" w14:textId="77777777" w:rsidR="00372A21" w:rsidRPr="00236B16" w:rsidRDefault="00372A21" w:rsidP="00C1365E">
            <w:pPr>
              <w:spacing w:after="0" w:line="276" w:lineRule="auto"/>
              <w:rPr>
                <w:rFonts w:ascii="Times New Roman" w:hAnsi="Times New Roman" w:cs="Times New Roman"/>
                <w:sz w:val="24"/>
                <w:szCs w:val="24"/>
              </w:rPr>
            </w:pPr>
          </w:p>
        </w:tc>
      </w:tr>
      <w:tr w:rsidR="00372A21" w:rsidRPr="00236B16" w14:paraId="64A76242"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686C3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Организационный сбор отряда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0D8C80"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14:paraId="5CD3B54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Выборы представителей органов самоуправления, включая </w:t>
            </w:r>
            <w:proofErr w:type="spellStart"/>
            <w:r w:rsidRPr="00236B16">
              <w:rPr>
                <w:rFonts w:ascii="Times New Roman" w:hAnsi="Times New Roman" w:cs="Times New Roman"/>
                <w:sz w:val="24"/>
                <w:szCs w:val="24"/>
              </w:rPr>
              <w:t>общелагерный</w:t>
            </w:r>
            <w:proofErr w:type="spellEnd"/>
            <w:r w:rsidRPr="00236B16">
              <w:rPr>
                <w:rFonts w:ascii="Times New Roman" w:hAnsi="Times New Roman" w:cs="Times New Roman"/>
                <w:sz w:val="24"/>
                <w:szCs w:val="24"/>
              </w:rPr>
              <w:t xml:space="preserve"> уровень и отрядный</w:t>
            </w:r>
          </w:p>
          <w:p w14:paraId="40DE807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Постановка общей цели и договорённость о правилах совместной жизни и деятельности</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F463D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органична для любого типа организации отдыха детей и их оздоровления</w:t>
            </w:r>
          </w:p>
        </w:tc>
      </w:tr>
      <w:tr w:rsidR="00372A21" w:rsidRPr="00236B16" w14:paraId="4DC03FFE"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71636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знакомства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004A8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Уважение к личности. Формирование ценности Человека, Команды и Дружбы.</w:t>
            </w:r>
          </w:p>
          <w:p w14:paraId="5F38EA06" w14:textId="77777777" w:rsidR="00372A21" w:rsidRPr="00236B16" w:rsidRDefault="00372A21" w:rsidP="00C1365E">
            <w:pPr>
              <w:spacing w:after="0" w:line="276" w:lineRule="auto"/>
              <w:rPr>
                <w:rFonts w:ascii="Times New Roman" w:hAnsi="Times New Roman" w:cs="Times New Roman"/>
                <w:sz w:val="24"/>
                <w:szCs w:val="24"/>
              </w:rPr>
            </w:pPr>
          </w:p>
          <w:p w14:paraId="2576CA1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Рассказ о себе: интересы, ожидания от смены. Доверительный диалог в тематике смены. Традиции и правила отрядного огонька.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347D8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372A21" w:rsidRPr="00236B16" w14:paraId="076A1B6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63C39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организационного периода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5393A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Обсуждение достижения поставленных целей, диагностика педагогом/вожатым реализации задача организационного периода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53798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Для пришкольных детских лагерей возможен формат дискуссии или дебатов (старшие подростки).</w:t>
            </w:r>
          </w:p>
        </w:tc>
      </w:tr>
    </w:tbl>
    <w:p w14:paraId="0CAA9697" w14:textId="77777777" w:rsidR="00372A21" w:rsidRPr="00236B16" w:rsidRDefault="00372A21" w:rsidP="00C1365E">
      <w:pPr>
        <w:spacing w:after="0" w:line="276" w:lineRule="auto"/>
        <w:ind w:firstLine="709"/>
        <w:jc w:val="both"/>
        <w:rPr>
          <w:rFonts w:ascii="Times New Roman" w:hAnsi="Times New Roman" w:cs="Times New Roman"/>
          <w:sz w:val="28"/>
          <w:szCs w:val="28"/>
        </w:rPr>
      </w:pPr>
    </w:p>
    <w:p w14:paraId="075FD39C"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Основной период смены</w:t>
      </w:r>
    </w:p>
    <w:p w14:paraId="0245B65B"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развитие личностного потенциала каждого ребёнка посредством коллективной деятельности.</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14:paraId="677F12B5"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7717AC1"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Основной период смены (4-11 дни)</w:t>
            </w:r>
          </w:p>
        </w:tc>
      </w:tr>
      <w:tr w:rsidR="00372A21" w:rsidRPr="00236B16" w14:paraId="6C8B0366"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10FD9D5F" w14:textId="77777777" w:rsidR="00372A21" w:rsidRPr="00236B16" w:rsidRDefault="00372A21" w:rsidP="00C1365E">
            <w:pPr>
              <w:spacing w:after="0" w:line="276" w:lineRule="auto"/>
              <w:ind w:firstLine="709"/>
              <w:jc w:val="center"/>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r w:rsidRPr="00236B16">
              <w:rPr>
                <w:rFonts w:ascii="Times New Roman" w:hAnsi="Times New Roman" w:cs="Times New Roman"/>
                <w:sz w:val="24"/>
                <w:szCs w:val="24"/>
              </w:rPr>
              <w:t xml:space="preserve"> уровень (инвариантные формы)</w:t>
            </w:r>
          </w:p>
        </w:tc>
      </w:tr>
      <w:tr w:rsidR="00372A21" w:rsidRPr="00236B16" w14:paraId="05B2BA6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0E619B"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C3536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632C98" w14:textId="789C0371"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14:paraId="65DF41D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A6E76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подъём Государственного флага Российской Федерации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0915CC"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формирование уважительного отношения и чувства сопричастности к Государственным символам.</w:t>
            </w:r>
          </w:p>
          <w:p w14:paraId="3195D461" w14:textId="77777777" w:rsidR="00372A21" w:rsidRPr="00236B16" w:rsidRDefault="00372A21" w:rsidP="00C1365E">
            <w:pPr>
              <w:spacing w:after="0" w:line="276" w:lineRule="auto"/>
              <w:rPr>
                <w:rFonts w:ascii="Times New Roman" w:hAnsi="Times New Roman" w:cs="Times New Roman"/>
                <w:sz w:val="24"/>
                <w:szCs w:val="24"/>
              </w:rPr>
            </w:pPr>
          </w:p>
          <w:p w14:paraId="5C01599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Право поднять Государственный флаг предоставляется одному из участников смены, оглашаются его успехи/достижения</w:t>
            </w:r>
          </w:p>
          <w:p w14:paraId="3AD6EA3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Гимна Российской Федерации</w:t>
            </w:r>
          </w:p>
          <w:p w14:paraId="61E4438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Старт дня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0076E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372A21" w:rsidRPr="00236B16" w14:paraId="451CE064"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EE4DA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дни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2579AD" w14:textId="486A5A16"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Памяти: линейка, Зарница, смотр строя и песни, литературно-музыкальной постановка (в форме Концерта Вожатых)</w:t>
            </w:r>
          </w:p>
          <w:p w14:paraId="65B9A74E" w14:textId="5C24706B"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встречи с </w:t>
            </w:r>
            <w:r w:rsidR="003170BD" w:rsidRPr="00236B16">
              <w:rPr>
                <w:rFonts w:ascii="Times New Roman" w:hAnsi="Times New Roman" w:cs="Times New Roman"/>
                <w:sz w:val="24"/>
                <w:szCs w:val="24"/>
              </w:rPr>
              <w:t>представителями различных организаций</w:t>
            </w:r>
          </w:p>
          <w:p w14:paraId="1E5443C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отрядные дела, концерт, творческие и вдохновляющие встречи, кинопросмотр и т.п.</w:t>
            </w:r>
          </w:p>
          <w:p w14:paraId="21B957C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14:paraId="7CF9ABA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14:paraId="19E6E8FA" w14:textId="189C4625" w:rsidR="003170BD"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14:paraId="5E6A2EE2" w14:textId="3602864C" w:rsidR="003170BD" w:rsidRPr="00236B16" w:rsidRDefault="003170BD" w:rsidP="00C1365E">
            <w:pPr>
              <w:spacing w:after="0" w:line="276"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958505" w14:textId="3CB4FBF3"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Дополняются в соответствии с план-сетками</w:t>
            </w:r>
            <w:r w:rsidR="003170BD" w:rsidRPr="00236B16">
              <w:rPr>
                <w:rFonts w:ascii="Times New Roman" w:hAnsi="Times New Roman" w:cs="Times New Roman"/>
                <w:sz w:val="24"/>
                <w:szCs w:val="24"/>
              </w:rPr>
              <w:t xml:space="preserve"> тематической программы</w:t>
            </w:r>
            <w:r w:rsidRPr="00236B16">
              <w:rPr>
                <w:rFonts w:ascii="Times New Roman" w:hAnsi="Times New Roman" w:cs="Times New Roman"/>
                <w:sz w:val="24"/>
                <w:szCs w:val="24"/>
              </w:rPr>
              <w:t>, учитывая Дни единых действий</w:t>
            </w:r>
          </w:p>
        </w:tc>
      </w:tr>
      <w:tr w:rsidR="00372A21" w:rsidRPr="00236B16" w14:paraId="7CEAC45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D9326B"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органов самоуправления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7027C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раскрывает ценности, обозначенные Программой: здоровье, безопасность, творчество, развитие и пр.</w:t>
            </w:r>
          </w:p>
          <w:p w14:paraId="4BB2251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Организация работы происходит на </w:t>
            </w:r>
            <w:proofErr w:type="spellStart"/>
            <w:r w:rsidRPr="00236B16">
              <w:rPr>
                <w:rFonts w:ascii="Times New Roman" w:hAnsi="Times New Roman" w:cs="Times New Roman"/>
                <w:sz w:val="24"/>
                <w:szCs w:val="24"/>
              </w:rPr>
              <w:t>общелагерном</w:t>
            </w:r>
            <w:proofErr w:type="spellEnd"/>
            <w:r w:rsidRPr="00236B16">
              <w:rPr>
                <w:rFonts w:ascii="Times New Roman" w:hAnsi="Times New Roman" w:cs="Times New Roman"/>
                <w:sz w:val="24"/>
                <w:szCs w:val="24"/>
              </w:rPr>
              <w:t xml:space="preserve"> уровне (представители каждого отряда), так и дополняются отрядным уровнем в связке с игровой моделью смены.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46384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Интеграция с игровой моделью обязательна, в т.ч., включая выбор формы и наименований объединений</w:t>
            </w:r>
          </w:p>
        </w:tc>
      </w:tr>
      <w:tr w:rsidR="00372A21" w:rsidRPr="00236B16" w14:paraId="6C92C322"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7B9D7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секций, студий и кружков</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8276E8" w14:textId="360CE24B"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Непрерывная система доп</w:t>
            </w:r>
            <w:r w:rsidR="003170BD" w:rsidRPr="00236B16">
              <w:rPr>
                <w:rFonts w:ascii="Times New Roman" w:hAnsi="Times New Roman" w:cs="Times New Roman"/>
                <w:sz w:val="24"/>
                <w:szCs w:val="24"/>
              </w:rPr>
              <w:t xml:space="preserve">олнительного образования детей </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86977" w14:textId="6EACF295"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Перечень кружков и секций</w:t>
            </w:r>
          </w:p>
        </w:tc>
      </w:tr>
      <w:tr w:rsidR="00372A21" w:rsidRPr="00236B16" w14:paraId="00FC70D1"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54E570" w14:textId="3D3A86A6"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 xml:space="preserve">Утренняя </w:t>
            </w:r>
            <w:r w:rsidR="007265C3" w:rsidRPr="00236B16">
              <w:rPr>
                <w:rFonts w:ascii="Times New Roman" w:hAnsi="Times New Roman" w:cs="Times New Roman"/>
                <w:sz w:val="24"/>
                <w:szCs w:val="24"/>
              </w:rPr>
              <w:t>зарядка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F2DDB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Ценность здоровья, развития</w:t>
            </w:r>
          </w:p>
          <w:p w14:paraId="6430A220"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Демонстрация позитивного личного примера со стороны </w:t>
            </w:r>
            <w:proofErr w:type="spellStart"/>
            <w:r w:rsidRPr="00236B16">
              <w:rPr>
                <w:rFonts w:ascii="Times New Roman" w:hAnsi="Times New Roman" w:cs="Times New Roman"/>
                <w:sz w:val="24"/>
                <w:szCs w:val="24"/>
              </w:rPr>
              <w:t>вожатско</w:t>
            </w:r>
            <w:proofErr w:type="spellEnd"/>
            <w:r w:rsidRPr="00236B16">
              <w:rPr>
                <w:rFonts w:ascii="Times New Roman" w:hAnsi="Times New Roman" w:cs="Times New Roman"/>
                <w:sz w:val="24"/>
                <w:szCs w:val="24"/>
              </w:rPr>
              <w:t>-педагогического коллектива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C88E00" w14:textId="003FB1B0"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Осуществляют </w:t>
            </w:r>
            <w:proofErr w:type="spellStart"/>
            <w:r w:rsidRPr="00236B16">
              <w:rPr>
                <w:rFonts w:ascii="Times New Roman" w:hAnsi="Times New Roman" w:cs="Times New Roman"/>
                <w:sz w:val="24"/>
                <w:szCs w:val="24"/>
              </w:rPr>
              <w:t>вожатско</w:t>
            </w:r>
            <w:proofErr w:type="spellEnd"/>
            <w:r w:rsidRPr="00236B16">
              <w:rPr>
                <w:rFonts w:ascii="Times New Roman" w:hAnsi="Times New Roman" w:cs="Times New Roman"/>
                <w:sz w:val="24"/>
                <w:szCs w:val="24"/>
              </w:rPr>
              <w:t>-педагогический коллектив</w:t>
            </w:r>
          </w:p>
        </w:tc>
      </w:tr>
      <w:tr w:rsidR="00372A21" w:rsidRPr="00236B16" w14:paraId="47E07C25"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80BB1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конкурсы и соревнования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96784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14:paraId="7F9080F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Обязательны принципы справедливости, открытости и непредвзятости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B0BA1B" w14:textId="732B4BBD"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p>
        </w:tc>
      </w:tr>
      <w:tr w:rsidR="00372A21" w:rsidRPr="00236B16" w14:paraId="58C2DDA6"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0A076538"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14:paraId="1DB2DF1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BE0E0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информационный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2C415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14:paraId="30D45012" w14:textId="77777777" w:rsidR="00372A21" w:rsidRPr="00236B16" w:rsidRDefault="00372A21" w:rsidP="00C1365E">
            <w:pPr>
              <w:spacing w:after="0" w:line="276" w:lineRule="auto"/>
              <w:rPr>
                <w:rFonts w:ascii="Times New Roman" w:hAnsi="Times New Roman" w:cs="Times New Roman"/>
                <w:sz w:val="24"/>
                <w:szCs w:val="24"/>
              </w:rPr>
            </w:pPr>
          </w:p>
          <w:p w14:paraId="5C10A0B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План на день</w:t>
            </w:r>
          </w:p>
          <w:p w14:paraId="04F2BF6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Распределение поручений</w:t>
            </w:r>
          </w:p>
          <w:p w14:paraId="6FA5EFB1"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Определение цели отряда на день</w:t>
            </w:r>
          </w:p>
          <w:p w14:paraId="4BE93D41"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песни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DFCC71" w14:textId="704E547C"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r w:rsidR="00372A21" w:rsidRPr="00236B16">
              <w:rPr>
                <w:rFonts w:ascii="Times New Roman" w:hAnsi="Times New Roman" w:cs="Times New Roman"/>
                <w:sz w:val="24"/>
                <w:szCs w:val="24"/>
              </w:rPr>
              <w:t>.</w:t>
            </w:r>
          </w:p>
        </w:tc>
      </w:tr>
      <w:tr w:rsidR="00372A21" w:rsidRPr="00236B16" w14:paraId="017AD69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267A7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Вечерний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34BE4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14:paraId="0775B472" w14:textId="77777777" w:rsidR="00372A21" w:rsidRPr="00236B16" w:rsidRDefault="00372A21" w:rsidP="00C1365E">
            <w:pPr>
              <w:spacing w:after="0" w:line="276" w:lineRule="auto"/>
              <w:rPr>
                <w:rFonts w:ascii="Times New Roman" w:hAnsi="Times New Roman" w:cs="Times New Roman"/>
                <w:sz w:val="24"/>
                <w:szCs w:val="24"/>
              </w:rPr>
            </w:pPr>
          </w:p>
          <w:p w14:paraId="4998216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472C49" w14:textId="015D6A9D"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14:paraId="5AFD2825"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884D0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середины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0F02DC" w14:textId="3D61420E"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Снятия эмоционального напряжения (пик «привыкания»), мотивация на вторую половину смены, </w:t>
            </w:r>
            <w:r w:rsidRPr="00236B16">
              <w:rPr>
                <w:rFonts w:ascii="Times New Roman" w:hAnsi="Times New Roman" w:cs="Times New Roman"/>
                <w:sz w:val="24"/>
                <w:szCs w:val="24"/>
              </w:rPr>
              <w:lastRenderedPageBreak/>
              <w:t xml:space="preserve">предварительные </w:t>
            </w:r>
            <w:r w:rsidR="009461D5" w:rsidRPr="00236B16">
              <w:rPr>
                <w:rFonts w:ascii="Times New Roman" w:hAnsi="Times New Roman" w:cs="Times New Roman"/>
                <w:sz w:val="24"/>
                <w:szCs w:val="24"/>
              </w:rPr>
              <w:t>итоги и успехи каждого в отряде</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ED9F17" w14:textId="6334261D"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Возможен формат «Расскажи мне обо мне» и т.п.</w:t>
            </w:r>
          </w:p>
        </w:tc>
      </w:tr>
      <w:tr w:rsidR="00372A21" w:rsidRPr="00236B16" w14:paraId="0882FA66"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9F7C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огоньки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322B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Обсуждение нравственных вопросов, усиление воспитательного эффекта и закрепление личного принятия общечеловеческих ценностей</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77EB18" w14:textId="385C5392"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bl>
    <w:p w14:paraId="01DA1791"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Итоговый период смены.</w:t>
      </w:r>
    </w:p>
    <w:p w14:paraId="26C6C9E7"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подвести итоги совместной деятельности, зафиксировать позитивный опыт и способствовать профилактике расставания.</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14:paraId="30438168"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33C6D8D" w14:textId="77777777"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b/>
                <w:sz w:val="24"/>
                <w:szCs w:val="28"/>
              </w:rPr>
              <w:t>Итоговый период смены (12-14 дни)</w:t>
            </w:r>
          </w:p>
        </w:tc>
      </w:tr>
      <w:tr w:rsidR="00372A21" w:rsidRPr="00236B16" w14:paraId="24A69EAA"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28C83BB0" w14:textId="77777777" w:rsidR="00372A21" w:rsidRPr="00236B16" w:rsidRDefault="00372A21" w:rsidP="00C1365E">
            <w:pPr>
              <w:spacing w:after="0" w:line="276" w:lineRule="auto"/>
              <w:ind w:firstLine="709"/>
              <w:jc w:val="center"/>
              <w:rPr>
                <w:rFonts w:ascii="Times New Roman" w:hAnsi="Times New Roman" w:cs="Times New Roman"/>
                <w:sz w:val="24"/>
                <w:szCs w:val="28"/>
              </w:rPr>
            </w:pPr>
            <w:proofErr w:type="spellStart"/>
            <w:r w:rsidRPr="00236B16">
              <w:rPr>
                <w:rFonts w:ascii="Times New Roman" w:hAnsi="Times New Roman" w:cs="Times New Roman"/>
                <w:sz w:val="24"/>
                <w:szCs w:val="28"/>
              </w:rPr>
              <w:t>Общелагерный</w:t>
            </w:r>
            <w:proofErr w:type="spellEnd"/>
            <w:r w:rsidRPr="00236B16">
              <w:rPr>
                <w:rFonts w:ascii="Times New Roman" w:hAnsi="Times New Roman" w:cs="Times New Roman"/>
                <w:sz w:val="24"/>
                <w:szCs w:val="28"/>
              </w:rPr>
              <w:t xml:space="preserve"> уровень (инвариантные формы)</w:t>
            </w:r>
          </w:p>
        </w:tc>
      </w:tr>
      <w:tr w:rsidR="00372A21" w:rsidRPr="00236B16" w14:paraId="3FDA9759"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219D6D" w14:textId="77777777" w:rsidR="00372A21" w:rsidRPr="00236B16" w:rsidRDefault="00372A21" w:rsidP="00C1365E">
            <w:pPr>
              <w:spacing w:after="0" w:line="276" w:lineRule="auto"/>
              <w:contextualSpacing/>
              <w:rPr>
                <w:rFonts w:ascii="Times New Roman" w:hAnsi="Times New Roman" w:cs="Times New Roman"/>
                <w:sz w:val="24"/>
                <w:szCs w:val="28"/>
              </w:rPr>
            </w:pPr>
            <w:r w:rsidRPr="00236B16">
              <w:rPr>
                <w:rFonts w:ascii="Times New Roman" w:hAnsi="Times New Roman" w:cs="Times New Roman"/>
                <w:sz w:val="24"/>
                <w:szCs w:val="28"/>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A124E1"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10B41C" w14:textId="4BAA8AD7"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Комментарии</w:t>
            </w:r>
          </w:p>
        </w:tc>
      </w:tr>
      <w:tr w:rsidR="00372A21" w:rsidRPr="00236B16" w14:paraId="297C022C"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ED10DE"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Линейка / Церемония закрытия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CDED5"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Торжественное подведение итогов, демонстрация лучшего опыта, которые получили участники смены. Определение перспектив и новых целей.</w:t>
            </w:r>
          </w:p>
          <w:p w14:paraId="76ED3E1C" w14:textId="77777777" w:rsidR="00372A21" w:rsidRPr="00236B16" w:rsidRDefault="00372A21" w:rsidP="00C1365E">
            <w:pPr>
              <w:spacing w:after="0" w:line="276" w:lineRule="auto"/>
              <w:rPr>
                <w:rFonts w:ascii="Times New Roman" w:hAnsi="Times New Roman" w:cs="Times New Roman"/>
                <w:sz w:val="24"/>
                <w:szCs w:val="28"/>
              </w:rPr>
            </w:pPr>
          </w:p>
          <w:p w14:paraId="0674A2E0"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Вынос Государственного флага Российской Федерации</w:t>
            </w:r>
          </w:p>
          <w:p w14:paraId="439911AA"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Содержательное подведение итогов</w:t>
            </w:r>
          </w:p>
          <w:p w14:paraId="624779A0"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Награждение отрядное, индивидуальное, включая сотрудников</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11EB47"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Важно обеспечить торжественность формы работы: общий сбор, музыкальное и визуальное сопровождение</w:t>
            </w:r>
          </w:p>
        </w:tc>
      </w:tr>
      <w:tr w:rsidR="00372A21" w:rsidRPr="00236B16" w14:paraId="034DFEFC"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6C23BC"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результатов деятельности кружков /секций</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A39D4A" w14:textId="3EA75DF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Имена, прославившие </w:t>
            </w:r>
            <w:r w:rsidR="009461D5" w:rsidRPr="00236B16">
              <w:rPr>
                <w:rFonts w:ascii="Times New Roman" w:hAnsi="Times New Roman" w:cs="Times New Roman"/>
                <w:sz w:val="24"/>
                <w:szCs w:val="28"/>
              </w:rPr>
              <w:t>лагерь</w:t>
            </w:r>
          </w:p>
          <w:p w14:paraId="35CC9B7B" w14:textId="77777777" w:rsidR="009461D5"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Великие мастера. </w:t>
            </w:r>
          </w:p>
          <w:p w14:paraId="4FD61059" w14:textId="6E03B583"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Выставка </w:t>
            </w:r>
            <w:proofErr w:type="spellStart"/>
            <w:proofErr w:type="gramStart"/>
            <w:r w:rsidRPr="00236B16">
              <w:rPr>
                <w:rFonts w:ascii="Times New Roman" w:hAnsi="Times New Roman" w:cs="Times New Roman"/>
                <w:sz w:val="24"/>
                <w:szCs w:val="28"/>
              </w:rPr>
              <w:t>работ:</w:t>
            </w:r>
            <w:r w:rsidR="00372A21" w:rsidRPr="00236B16">
              <w:rPr>
                <w:rFonts w:ascii="Times New Roman" w:hAnsi="Times New Roman" w:cs="Times New Roman"/>
                <w:sz w:val="24"/>
                <w:szCs w:val="28"/>
              </w:rPr>
              <w:t>Творчество</w:t>
            </w:r>
            <w:proofErr w:type="spellEnd"/>
            <w:proofErr w:type="gramEnd"/>
            <w:r w:rsidR="00372A21" w:rsidRPr="00236B16">
              <w:rPr>
                <w:rFonts w:ascii="Times New Roman" w:hAnsi="Times New Roman" w:cs="Times New Roman"/>
                <w:sz w:val="24"/>
                <w:szCs w:val="28"/>
              </w:rPr>
              <w:t xml:space="preserve"> и мастерство</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3E18E5" w14:textId="689D2D80"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Возможен формат ярмарки, выставки, фестиваля. </w:t>
            </w:r>
          </w:p>
        </w:tc>
      </w:tr>
      <w:tr w:rsidR="00372A21" w:rsidRPr="00236B16" w14:paraId="2628FF60"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623BAB56" w14:textId="77777777"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Отрядный уровень (инвариантные формы)</w:t>
            </w:r>
          </w:p>
        </w:tc>
      </w:tr>
      <w:tr w:rsidR="00372A21" w:rsidRPr="00236B16" w14:paraId="4DE72F1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9DD65"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Итоговый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0F2528"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Закрепление ценности Команды и Дружбы. Помощь каждому участнику смену увидеть свой рост и позитивные изменения.</w:t>
            </w:r>
          </w:p>
          <w:p w14:paraId="32117BF3" w14:textId="77777777" w:rsidR="00372A21" w:rsidRPr="00236B16" w:rsidRDefault="00372A21" w:rsidP="00C1365E">
            <w:pPr>
              <w:spacing w:after="0" w:line="276" w:lineRule="auto"/>
              <w:rPr>
                <w:rFonts w:ascii="Times New Roman" w:hAnsi="Times New Roman" w:cs="Times New Roman"/>
                <w:sz w:val="24"/>
                <w:szCs w:val="28"/>
              </w:rPr>
            </w:pPr>
          </w:p>
          <w:p w14:paraId="63CCDC09"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w:t>
            </w:r>
            <w:r w:rsidRPr="00236B16">
              <w:rPr>
                <w:rFonts w:ascii="Times New Roman" w:hAnsi="Times New Roman" w:cs="Times New Roman"/>
                <w:sz w:val="24"/>
                <w:szCs w:val="28"/>
              </w:rPr>
              <w:lastRenderedPageBreak/>
              <w:t>поощрение каждого участника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223F67" w14:textId="48FECBB3"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lastRenderedPageBreak/>
              <w:t>Форма универсальна и дополняется в соответствии с план-сеткой тематической программы</w:t>
            </w:r>
          </w:p>
        </w:tc>
      </w:tr>
      <w:tr w:rsidR="00372A21" w:rsidRPr="00236B16" w14:paraId="56EA548D"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06ECBC"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Прощальный огонёк</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B4BE8A"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Самый ценный опыт, полученный в смене каждым ребёнком</w:t>
            </w:r>
          </w:p>
          <w:p w14:paraId="05FE9099"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Благодарность команде</w:t>
            </w:r>
            <w:r w:rsidRPr="00236B16">
              <w:rPr>
                <w:rFonts w:ascii="Times New Roman" w:hAnsi="Times New Roman" w:cs="Times New Roman"/>
                <w:sz w:val="24"/>
                <w:szCs w:val="28"/>
              </w:rPr>
              <w:br/>
              <w:t>Определение перспектив дальнейшего развития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FDF69B" w14:textId="5FF61909"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bl>
    <w:p w14:paraId="76BA808F" w14:textId="77777777" w:rsidR="00372A21" w:rsidRPr="00236B16" w:rsidRDefault="00372A21" w:rsidP="00C1365E">
      <w:pPr>
        <w:spacing w:after="0" w:line="276" w:lineRule="auto"/>
        <w:ind w:firstLine="709"/>
        <w:jc w:val="both"/>
        <w:rPr>
          <w:rFonts w:ascii="Times New Roman" w:hAnsi="Times New Roman" w:cs="Times New Roman"/>
          <w:b/>
          <w:bCs/>
          <w:sz w:val="28"/>
          <w:szCs w:val="28"/>
        </w:rPr>
      </w:pPr>
    </w:p>
    <w:p w14:paraId="6BE2D7E5"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sz w:val="28"/>
          <w:szCs w:val="28"/>
        </w:rPr>
        <w:t>Этап последействия.</w:t>
      </w:r>
    </w:p>
    <w:p w14:paraId="78816665"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14:paraId="17423AC9"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62D601DE"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который проводится по окончании летней оздоровительной кампании.</w:t>
      </w:r>
    </w:p>
    <w:p w14:paraId="47127B1D"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Анализ проводится совместно с </w:t>
      </w:r>
      <w:proofErr w:type="spellStart"/>
      <w:r w:rsidRPr="00236B16">
        <w:rPr>
          <w:rFonts w:ascii="Times New Roman" w:hAnsi="Times New Roman" w:cs="Times New Roman"/>
          <w:sz w:val="28"/>
          <w:szCs w:val="28"/>
        </w:rPr>
        <w:t>вожатско</w:t>
      </w:r>
      <w:proofErr w:type="spellEnd"/>
      <w:r w:rsidRPr="00236B16">
        <w:rPr>
          <w:rFonts w:ascii="Times New Roman" w:hAnsi="Times New Roman" w:cs="Times New Roman"/>
          <w:sz w:val="28"/>
          <w:szCs w:val="28"/>
        </w:rPr>
        <w:t>-педагогическим составом и с начальником лагеря с последующим обсуждением результатов на педагогическом совете. Итоги результативности воспитательной работы (самоанализа) оформляются аналитической справкой, включающей основные вопросы, связанные с качеством:</w:t>
      </w:r>
    </w:p>
    <w:p w14:paraId="2B09DCBB"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реализации программы воспитательной работы в лагере в целом;</w:t>
      </w:r>
    </w:p>
    <w:p w14:paraId="3465B991"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работы конкретных структурных звеньев лагеря (отрядов, органов самоуправления, кружков и секций);</w:t>
      </w:r>
    </w:p>
    <w:p w14:paraId="3D8CBC07"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деятельность педагогического коллектива; </w:t>
      </w:r>
    </w:p>
    <w:p w14:paraId="5B1635E7"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работа с родителями; </w:t>
      </w:r>
    </w:p>
    <w:p w14:paraId="7E1EC531"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работа с партнерами.</w:t>
      </w:r>
    </w:p>
    <w:p w14:paraId="7D7FE6AD"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236B16">
        <w:rPr>
          <w:rFonts w:ascii="Times New Roman" w:hAnsi="Times New Roman" w:cs="Times New Roman"/>
          <w:sz w:val="28"/>
          <w:szCs w:val="28"/>
        </w:rPr>
        <w:t>вожатско</w:t>
      </w:r>
      <w:proofErr w:type="spellEnd"/>
      <w:r w:rsidRPr="00236B16">
        <w:rPr>
          <w:rFonts w:ascii="Times New Roman" w:hAnsi="Times New Roman" w:cs="Times New Roman"/>
          <w:sz w:val="28"/>
          <w:szCs w:val="28"/>
        </w:rPr>
        <w:t>-педагогическому коллективу.</w:t>
      </w:r>
    </w:p>
    <w:p w14:paraId="293F8F64"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5080691F" w14:textId="622420B2" w:rsidR="004C0BFB" w:rsidRPr="00236B16" w:rsidRDefault="004E7D2E"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3.4</w:t>
      </w:r>
      <w:r w:rsidR="004C0BFB" w:rsidRPr="00236B16">
        <w:rPr>
          <w:rFonts w:ascii="Times New Roman" w:hAnsi="Times New Roman" w:cs="Times New Roman"/>
          <w:b/>
          <w:sz w:val="28"/>
          <w:szCs w:val="28"/>
        </w:rPr>
        <w:t>.</w:t>
      </w:r>
      <w:r w:rsidR="00557EE7" w:rsidRPr="00236B16">
        <w:rPr>
          <w:rFonts w:ascii="Times New Roman" w:hAnsi="Times New Roman" w:cs="Times New Roman"/>
          <w:b/>
          <w:sz w:val="28"/>
          <w:szCs w:val="28"/>
        </w:rPr>
        <w:t xml:space="preserve"> </w:t>
      </w:r>
      <w:r w:rsidR="004C0BFB" w:rsidRPr="00236B16">
        <w:rPr>
          <w:rFonts w:ascii="Times New Roman" w:hAnsi="Times New Roman" w:cs="Times New Roman"/>
          <w:b/>
          <w:sz w:val="28"/>
          <w:szCs w:val="28"/>
        </w:rPr>
        <w:t>Партнёрское взаимодействие с общественными и молодежными организациями</w:t>
      </w:r>
    </w:p>
    <w:p w14:paraId="77936227" w14:textId="77777777" w:rsidR="007265C3" w:rsidRPr="00C1365E"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sz w:val="28"/>
          <w:szCs w:val="28"/>
        </w:rPr>
        <w:lastRenderedPageBreak/>
        <w:t xml:space="preserve">Реализация воспитательного потенциала партнерского взаимодействия предусматривает совместную деятельность с различными образовательными организациями, организациями культуры и спорта, общественными и молодежными объединениями </w:t>
      </w:r>
      <w:r w:rsidRPr="00C1365E">
        <w:rPr>
          <w:rFonts w:ascii="Times New Roman" w:hAnsi="Times New Roman" w:cs="Times New Roman"/>
          <w:b/>
          <w:color w:val="FF0000"/>
          <w:sz w:val="28"/>
          <w:szCs w:val="28"/>
          <w:highlight w:val="yellow"/>
        </w:rPr>
        <w:t>(КОНКРЕТНО ПЕРЕЧИСЛИТЬ ОРГАНИЗАЦИИ)</w:t>
      </w:r>
      <w:r w:rsidRPr="00C1365E">
        <w:rPr>
          <w:rFonts w:ascii="Times New Roman" w:hAnsi="Times New Roman" w:cs="Times New Roman"/>
          <w:b/>
          <w:color w:val="FF0000"/>
          <w:sz w:val="28"/>
          <w:szCs w:val="28"/>
        </w:rPr>
        <w:t>.</w:t>
      </w:r>
    </w:p>
    <w:p w14:paraId="6C297391"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hAnsi="Times New Roman" w:cs="Times New Roman"/>
          <w:sz w:val="28"/>
          <w:szCs w:val="28"/>
        </w:rPr>
        <w:t xml:space="preserve">В рамках проведения тематических дней и дней единых действий происходит взаимодействие </w:t>
      </w:r>
      <w:r w:rsidRPr="00236B16">
        <w:rPr>
          <w:rFonts w:ascii="Times New Roman" w:eastAsia="Times New Roman" w:hAnsi="Times New Roman" w:cs="Times New Roman"/>
          <w:sz w:val="28"/>
          <w:szCs w:val="28"/>
          <w:lang w:eastAsia="ru-RU"/>
        </w:rPr>
        <w:t xml:space="preserve">с Общероссийским общественно-государственным движением детей и молодежи «Движение Первых». </w:t>
      </w:r>
    </w:p>
    <w:p w14:paraId="0D437631"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В рамках подготовки вожатых к осуществлению </w:t>
      </w:r>
      <w:proofErr w:type="gramStart"/>
      <w:r w:rsidRPr="00236B16">
        <w:rPr>
          <w:rFonts w:ascii="Times New Roman" w:eastAsia="Times New Roman" w:hAnsi="Times New Roman" w:cs="Times New Roman"/>
          <w:sz w:val="28"/>
          <w:szCs w:val="28"/>
          <w:lang w:eastAsia="ru-RU"/>
        </w:rPr>
        <w:t>профессиональной  деятельности</w:t>
      </w:r>
      <w:proofErr w:type="gramEnd"/>
      <w:r w:rsidRPr="00236B16">
        <w:rPr>
          <w:rFonts w:ascii="Times New Roman" w:eastAsia="Times New Roman" w:hAnsi="Times New Roman" w:cs="Times New Roman"/>
          <w:sz w:val="28"/>
          <w:szCs w:val="28"/>
          <w:lang w:eastAsia="ru-RU"/>
        </w:rPr>
        <w:t xml:space="preserve"> в организациях отдыха детей и их оздоровления выступают партнерами Студенческие </w:t>
      </w:r>
      <w:r w:rsidRPr="00236B16">
        <w:rPr>
          <w:rFonts w:ascii="Times New Roman" w:eastAsia="Times New Roman" w:hAnsi="Times New Roman" w:cs="Times New Roman"/>
          <w:sz w:val="28"/>
          <w:szCs w:val="24"/>
        </w:rPr>
        <w:t>отряды Регионального отделения (РСО).</w:t>
      </w:r>
    </w:p>
    <w:p w14:paraId="7019FAA8"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Привлечение воспитательного потенциала партнерского взаимодействия включает:</w:t>
      </w:r>
    </w:p>
    <w:p w14:paraId="2FB1FC7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 </w:t>
      </w:r>
      <w:r w:rsidRPr="00236B16">
        <w:rPr>
          <w:rFonts w:ascii="Times New Roman" w:hAnsi="Times New Roman" w:cs="Times New Roman"/>
          <w:b/>
          <w:color w:val="FF0000"/>
          <w:sz w:val="28"/>
          <w:szCs w:val="28"/>
          <w:highlight w:val="yellow"/>
        </w:rPr>
        <w:t>*ВЫБРАТЬ ПОДХОДЯЩЕЕ ИЛИ ВСТАВИТЬ СВОЕ</w:t>
      </w:r>
      <w:r w:rsidRPr="00236B16">
        <w:rPr>
          <w:rFonts w:ascii="Times New Roman" w:hAnsi="Times New Roman" w:cs="Times New Roman"/>
          <w:b/>
          <w:color w:val="FF0000"/>
          <w:sz w:val="28"/>
          <w:szCs w:val="28"/>
        </w:rPr>
        <w:t>:</w:t>
      </w:r>
    </w:p>
    <w:p w14:paraId="5A2F1767"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5BA1B0C5"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14:paraId="6507540D"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совместная реализация программы тематических смен;</w:t>
      </w:r>
    </w:p>
    <w:p w14:paraId="6530526F"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9D752C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F7E3EE3"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248E7534"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3.5. Взаимодействие с родительским сообществом</w:t>
      </w:r>
    </w:p>
    <w:p w14:paraId="0833237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w:t>
      </w:r>
      <w:r w:rsidRPr="00236B16">
        <w:rPr>
          <w:rFonts w:ascii="Times New Roman" w:hAnsi="Times New Roman" w:cs="Times New Roman"/>
          <w:b/>
          <w:color w:val="FF0000"/>
          <w:sz w:val="28"/>
          <w:szCs w:val="28"/>
          <w:highlight w:val="yellow"/>
        </w:rPr>
        <w:t>*ВЫБРАТЬ ПОДХОДЯЩЕЕ ИЛИ ВСТАВИТЬ СВОЕ</w:t>
      </w:r>
      <w:r w:rsidRPr="00236B16">
        <w:rPr>
          <w:rFonts w:ascii="Times New Roman" w:hAnsi="Times New Roman" w:cs="Times New Roman"/>
          <w:sz w:val="28"/>
          <w:szCs w:val="28"/>
        </w:rPr>
        <w:t xml:space="preserve">: </w:t>
      </w:r>
    </w:p>
    <w:p w14:paraId="2CE50C7D"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14:paraId="6A1CD2FA"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ED6AA2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дни и события, в которые родители (законные представители) посещают детей в лагере,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14:paraId="3C4B1C4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w:t>
      </w:r>
      <w:proofErr w:type="spellStart"/>
      <w:r w:rsidRPr="00236B16">
        <w:rPr>
          <w:rFonts w:ascii="Times New Roman" w:hAnsi="Times New Roman" w:cs="Times New Roman"/>
          <w:sz w:val="28"/>
          <w:szCs w:val="28"/>
        </w:rPr>
        <w:t>общелагерного</w:t>
      </w:r>
      <w:proofErr w:type="spellEnd"/>
      <w:r w:rsidRPr="00236B16">
        <w:rPr>
          <w:rFonts w:ascii="Times New Roman" w:hAnsi="Times New Roman" w:cs="Times New Roman"/>
          <w:sz w:val="28"/>
          <w:szCs w:val="28"/>
        </w:rPr>
        <w:t xml:space="preserve"> уровня; </w:t>
      </w:r>
    </w:p>
    <w:p w14:paraId="28896002"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14:paraId="393502BF"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3.6. Кадровое обеспечение реализации программы воспитательной работы</w:t>
      </w:r>
    </w:p>
    <w:p w14:paraId="41B720F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Кадровое обеспечение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14:paraId="2977A94D" w14:textId="77777777" w:rsidR="007265C3" w:rsidRPr="00C1365E" w:rsidRDefault="007265C3" w:rsidP="00C1365E">
      <w:pPr>
        <w:spacing w:line="276" w:lineRule="auto"/>
        <w:ind w:firstLine="567"/>
        <w:contextualSpacing/>
        <w:jc w:val="both"/>
        <w:rPr>
          <w:rFonts w:ascii="Times New Roman" w:eastAsia="Times New Roman" w:hAnsi="Times New Roman" w:cs="Times New Roman"/>
          <w:b/>
          <w:color w:val="FF0000"/>
          <w:sz w:val="28"/>
          <w:szCs w:val="24"/>
        </w:rPr>
      </w:pPr>
      <w:r w:rsidRPr="00236B16">
        <w:rPr>
          <w:rFonts w:ascii="Times New Roman" w:eastAsia="Times New Roman" w:hAnsi="Times New Roman" w:cs="Times New Roman"/>
          <w:sz w:val="28"/>
          <w:szCs w:val="24"/>
        </w:rPr>
        <w:t>В реализации Программы воспитания участвуют:</w:t>
      </w:r>
      <w:r w:rsidRPr="00236B16">
        <w:rPr>
          <w:rFonts w:ascii="Times New Roman" w:eastAsia="Times New Roman" w:hAnsi="Times New Roman" w:cs="Times New Roman"/>
          <w:color w:val="FF0000"/>
          <w:sz w:val="28"/>
          <w:szCs w:val="24"/>
          <w:highlight w:val="yellow"/>
        </w:rPr>
        <w:t xml:space="preserve"> </w:t>
      </w:r>
      <w:r w:rsidRPr="00C1365E">
        <w:rPr>
          <w:rFonts w:ascii="Times New Roman" w:eastAsia="Times New Roman" w:hAnsi="Times New Roman" w:cs="Times New Roman"/>
          <w:b/>
          <w:color w:val="FF0000"/>
          <w:sz w:val="28"/>
          <w:szCs w:val="24"/>
          <w:highlight w:val="yellow"/>
        </w:rPr>
        <w:t>(при необходимости указать свое)</w:t>
      </w:r>
    </w:p>
    <w:p w14:paraId="6EA6AA17" w14:textId="0ED8C299"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начальник лагеря (контроль за реализацией программы, ресурсное обеспечение деятельности);</w:t>
      </w:r>
    </w:p>
    <w:p w14:paraId="0AD81A43" w14:textId="30E48AE6"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старший воспитатель (организация реализации программы, обеспечение выполнения целевых показателей результативности);</w:t>
      </w:r>
    </w:p>
    <w:p w14:paraId="1F743104" w14:textId="1CDEC05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старший вожатый (организация массовых мероприятий согласно календарному плану воспитательной работы, работа системы стимулирования, координация досуговой кружковой деятельности);</w:t>
      </w:r>
    </w:p>
    <w:p w14:paraId="47893487" w14:textId="7EF0E77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воспитатели (организация жизнедеятельности детей в отряде, воспитанию, обеспечению занятости, безопасности пребывания в лагере);</w:t>
      </w:r>
    </w:p>
    <w:p w14:paraId="75B10338" w14:textId="28745610"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педагоги дополнительного образования (педагоги-организаторы и\или руководители творческих объединений) (организация работы объединений по направлениям);</w:t>
      </w:r>
    </w:p>
    <w:p w14:paraId="22D575EE" w14:textId="394EC4B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инструкторы по спорту (организация спортивно-массовой работы);</w:t>
      </w:r>
    </w:p>
    <w:p w14:paraId="7219E53A" w14:textId="5AC6BC3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звукооператор (музыкальное сопровождение мероприятий программы);</w:t>
      </w:r>
    </w:p>
    <w:p w14:paraId="667BE3FE" w14:textId="7DD32FCB"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вожатые (организация отрядных мероприятий, подготовка детей к участию в </w:t>
      </w:r>
      <w:proofErr w:type="spellStart"/>
      <w:r w:rsidRPr="00236B16">
        <w:rPr>
          <w:rFonts w:ascii="Times New Roman" w:hAnsi="Times New Roman" w:cs="Times New Roman"/>
          <w:sz w:val="28"/>
          <w:szCs w:val="28"/>
        </w:rPr>
        <w:t>общелагерных</w:t>
      </w:r>
      <w:proofErr w:type="spellEnd"/>
      <w:r w:rsidRPr="00236B16">
        <w:rPr>
          <w:rFonts w:ascii="Times New Roman" w:hAnsi="Times New Roman" w:cs="Times New Roman"/>
          <w:sz w:val="28"/>
          <w:szCs w:val="28"/>
        </w:rPr>
        <w:t xml:space="preserve"> мероприятиях и проведение мероприятий в рамках модульных блоков программы).</w:t>
      </w:r>
    </w:p>
    <w:p w14:paraId="39E68647" w14:textId="77777777" w:rsidR="007265C3" w:rsidRPr="00C1365E" w:rsidRDefault="007265C3" w:rsidP="00C1365E">
      <w:pPr>
        <w:spacing w:line="276" w:lineRule="auto"/>
        <w:ind w:firstLine="567"/>
        <w:contextualSpacing/>
        <w:jc w:val="both"/>
        <w:rPr>
          <w:rFonts w:ascii="Times New Roman" w:eastAsia="Times New Roman" w:hAnsi="Times New Roman" w:cs="Times New Roman"/>
          <w:b/>
          <w:color w:val="FF0000"/>
          <w:sz w:val="28"/>
          <w:szCs w:val="24"/>
        </w:rPr>
      </w:pPr>
      <w:r w:rsidRPr="00236B16">
        <w:rPr>
          <w:rFonts w:ascii="Times New Roman" w:eastAsia="Times New Roman" w:hAnsi="Times New Roman" w:cs="Times New Roman"/>
          <w:sz w:val="28"/>
          <w:szCs w:val="24"/>
        </w:rPr>
        <w:t xml:space="preserve">Коллектив вожатых составляют студенты ФБГОУВО «Оренбургский государственный педагогический университет» и члены педагогических отрядов Регионального отделения РСО. </w:t>
      </w:r>
      <w:r w:rsidRPr="00C1365E">
        <w:rPr>
          <w:rFonts w:ascii="Times New Roman" w:eastAsia="Times New Roman" w:hAnsi="Times New Roman" w:cs="Times New Roman"/>
          <w:b/>
          <w:color w:val="FF0000"/>
          <w:sz w:val="28"/>
          <w:szCs w:val="24"/>
          <w:highlight w:val="yellow"/>
        </w:rPr>
        <w:t>(указать свое)</w:t>
      </w:r>
    </w:p>
    <w:p w14:paraId="5BBA270F" w14:textId="77777777" w:rsidR="007265C3" w:rsidRPr="00236B16" w:rsidRDefault="007265C3" w:rsidP="00C1365E">
      <w:pPr>
        <w:spacing w:line="276" w:lineRule="auto"/>
        <w:ind w:firstLine="567"/>
        <w:contextualSpacing/>
        <w:jc w:val="both"/>
        <w:rPr>
          <w:rFonts w:ascii="Times New Roman" w:eastAsia="Times New Roman" w:hAnsi="Times New Roman" w:cs="Times New Roman"/>
          <w:color w:val="FF0000"/>
          <w:sz w:val="28"/>
          <w:szCs w:val="24"/>
        </w:rPr>
      </w:pPr>
      <w:r w:rsidRPr="00236B16">
        <w:rPr>
          <w:rFonts w:ascii="Times New Roman" w:eastAsia="Times New Roman" w:hAnsi="Times New Roman" w:cs="Times New Roman"/>
          <w:sz w:val="28"/>
          <w:szCs w:val="24"/>
        </w:rPr>
        <w:t xml:space="preserve"> Воспитатели, инструктора по спорту, педагоги дополнительного образования (руководители) принимаются из числа педагогов образовательных организаций </w:t>
      </w:r>
      <w:proofErr w:type="spellStart"/>
      <w:r w:rsidRPr="00236B16">
        <w:rPr>
          <w:rFonts w:ascii="Times New Roman" w:eastAsia="Times New Roman" w:hAnsi="Times New Roman" w:cs="Times New Roman"/>
          <w:sz w:val="28"/>
          <w:szCs w:val="24"/>
        </w:rPr>
        <w:t>г.Оренбурга</w:t>
      </w:r>
      <w:proofErr w:type="spellEnd"/>
      <w:r w:rsidRPr="00236B16">
        <w:rPr>
          <w:rFonts w:ascii="Times New Roman" w:eastAsia="Times New Roman" w:hAnsi="Times New Roman" w:cs="Times New Roman"/>
          <w:sz w:val="28"/>
          <w:szCs w:val="24"/>
        </w:rPr>
        <w:t xml:space="preserve">. </w:t>
      </w:r>
      <w:r w:rsidRPr="00C1365E">
        <w:rPr>
          <w:rFonts w:ascii="Times New Roman" w:eastAsia="Times New Roman" w:hAnsi="Times New Roman" w:cs="Times New Roman"/>
          <w:b/>
          <w:color w:val="FF0000"/>
          <w:sz w:val="28"/>
          <w:szCs w:val="24"/>
          <w:highlight w:val="yellow"/>
        </w:rPr>
        <w:t>(указать свое)</w:t>
      </w:r>
    </w:p>
    <w:p w14:paraId="0F795F6A" w14:textId="77777777" w:rsidR="007265C3" w:rsidRPr="00236B16" w:rsidRDefault="007265C3" w:rsidP="00C1365E">
      <w:pPr>
        <w:spacing w:line="276" w:lineRule="auto"/>
        <w:ind w:firstLine="567"/>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Каждый потенциальный сотрудник проходит собеседование с начальником лагеря и представляет полный пакет документов для трудоустройства в рамках законодательства РФ.</w:t>
      </w:r>
    </w:p>
    <w:p w14:paraId="3E4E2DBD" w14:textId="77777777" w:rsidR="007265C3" w:rsidRPr="00236B16" w:rsidRDefault="007265C3" w:rsidP="00C1365E">
      <w:pPr>
        <w:spacing w:line="276" w:lineRule="auto"/>
        <w:ind w:firstLine="709"/>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Для знакомства с программой воспитания и спецификой лагеря организуется информационно-методические встречи.</w:t>
      </w:r>
    </w:p>
    <w:p w14:paraId="583D896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Для повышения профессионального мастерства в рамках подготовительного этапа и в течение периода реализации Программы воспитания с педагогами ведется методическая работа: в рабочих чатах смены публикуются материалы по психологии, педагогике, </w:t>
      </w:r>
      <w:proofErr w:type="spellStart"/>
      <w:proofErr w:type="gramStart"/>
      <w:r w:rsidRPr="00236B16">
        <w:rPr>
          <w:rFonts w:ascii="Times New Roman" w:hAnsi="Times New Roman" w:cs="Times New Roman"/>
          <w:sz w:val="28"/>
          <w:szCs w:val="28"/>
        </w:rPr>
        <w:t>игропрактике</w:t>
      </w:r>
      <w:proofErr w:type="spellEnd"/>
      <w:r w:rsidRPr="00236B16">
        <w:rPr>
          <w:rFonts w:ascii="Times New Roman" w:hAnsi="Times New Roman" w:cs="Times New Roman"/>
          <w:sz w:val="28"/>
          <w:szCs w:val="28"/>
        </w:rPr>
        <w:t xml:space="preserve">  и</w:t>
      </w:r>
      <w:proofErr w:type="gramEnd"/>
      <w:r w:rsidRPr="00236B16">
        <w:rPr>
          <w:rFonts w:ascii="Times New Roman" w:hAnsi="Times New Roman" w:cs="Times New Roman"/>
          <w:sz w:val="28"/>
          <w:szCs w:val="28"/>
        </w:rPr>
        <w:t xml:space="preserve"> др., а также на совместных собраниях (совещаниях, планерных встречах всего кадрового </w:t>
      </w:r>
      <w:proofErr w:type="gramStart"/>
      <w:r w:rsidRPr="00236B16">
        <w:rPr>
          <w:rFonts w:ascii="Times New Roman" w:hAnsi="Times New Roman" w:cs="Times New Roman"/>
          <w:sz w:val="28"/>
          <w:szCs w:val="28"/>
        </w:rPr>
        <w:t>состава)  регулярно</w:t>
      </w:r>
      <w:proofErr w:type="gramEnd"/>
      <w:r w:rsidRPr="00236B16">
        <w:rPr>
          <w:rFonts w:ascii="Times New Roman" w:hAnsi="Times New Roman" w:cs="Times New Roman"/>
          <w:sz w:val="28"/>
          <w:szCs w:val="28"/>
        </w:rPr>
        <w:t xml:space="preserve"> разбираются педагогические кейсы.</w:t>
      </w:r>
    </w:p>
    <w:p w14:paraId="0A7F60B1" w14:textId="6A44FAC5" w:rsidR="007265C3" w:rsidRPr="00236B16" w:rsidRDefault="007265C3" w:rsidP="00C1365E">
      <w:pPr>
        <w:spacing w:after="0" w:line="276" w:lineRule="auto"/>
        <w:ind w:firstLine="709"/>
        <w:jc w:val="both"/>
        <w:rPr>
          <w:rFonts w:ascii="Times New Roman" w:hAnsi="Times New Roman" w:cs="Times New Roman"/>
          <w:sz w:val="28"/>
          <w:szCs w:val="28"/>
          <w:highlight w:val="yellow"/>
        </w:rPr>
      </w:pPr>
      <w:r w:rsidRPr="00236B16">
        <w:rPr>
          <w:rFonts w:ascii="Times New Roman" w:hAnsi="Times New Roman" w:cs="Times New Roman"/>
          <w:sz w:val="28"/>
          <w:szCs w:val="28"/>
        </w:rPr>
        <w:t>В рамках повышения профессионального мастерства педагогического коллектива в конце лета проводится заочный областной конкурс «Парус детства», в условиях которого при отборе кандидатов учитываются их профессиональные компетенции и стремление к развитию в профессии.</w:t>
      </w:r>
    </w:p>
    <w:p w14:paraId="735559A4" w14:textId="77777777" w:rsidR="00CE1C28" w:rsidRPr="00236B16" w:rsidRDefault="00CE1C28" w:rsidP="00C1365E">
      <w:pPr>
        <w:spacing w:after="0" w:line="276" w:lineRule="auto"/>
        <w:ind w:firstLine="709"/>
        <w:jc w:val="both"/>
        <w:rPr>
          <w:rFonts w:ascii="Times New Roman" w:hAnsi="Times New Roman" w:cs="Times New Roman"/>
          <w:sz w:val="28"/>
          <w:szCs w:val="28"/>
          <w:highlight w:val="yellow"/>
        </w:rPr>
      </w:pPr>
    </w:p>
    <w:p w14:paraId="53AD21A5" w14:textId="77777777"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b/>
          <w:sz w:val="28"/>
          <w:szCs w:val="24"/>
        </w:rPr>
      </w:pPr>
      <w:r w:rsidRPr="00236B16">
        <w:rPr>
          <w:rFonts w:ascii="Times New Roman" w:eastAsia="Times New Roman" w:hAnsi="Times New Roman" w:cs="Times New Roman"/>
          <w:b/>
          <w:sz w:val="28"/>
          <w:szCs w:val="24"/>
        </w:rPr>
        <w:t xml:space="preserve">3.7. Методическое обеспечение реализации Программы </w:t>
      </w:r>
    </w:p>
    <w:p w14:paraId="33F08B63" w14:textId="77777777" w:rsidR="007265C3" w:rsidRPr="00236B16" w:rsidRDefault="007265C3" w:rsidP="00C1365E">
      <w:pPr>
        <w:tabs>
          <w:tab w:val="left" w:pos="0"/>
          <w:tab w:val="left" w:pos="426"/>
        </w:tabs>
        <w:spacing w:line="276" w:lineRule="auto"/>
        <w:ind w:firstLine="567"/>
        <w:contextualSpacing/>
        <w:jc w:val="both"/>
        <w:rPr>
          <w:rFonts w:ascii="Times New Roman" w:hAnsi="Times New Roman" w:cs="Times New Roman"/>
        </w:rPr>
      </w:pPr>
      <w:r w:rsidRPr="00236B16">
        <w:rPr>
          <w:rFonts w:ascii="Times New Roman" w:eastAsia="Times New Roman" w:hAnsi="Times New Roman" w:cs="Times New Roman"/>
          <w:sz w:val="28"/>
          <w:szCs w:val="24"/>
        </w:rPr>
        <w:lastRenderedPageBreak/>
        <w:t xml:space="preserve">Методическое обеспечение реализации Программы </w:t>
      </w:r>
      <w:proofErr w:type="gramStart"/>
      <w:r w:rsidRPr="00236B16">
        <w:rPr>
          <w:rFonts w:ascii="Times New Roman" w:eastAsia="Times New Roman" w:hAnsi="Times New Roman" w:cs="Times New Roman"/>
          <w:sz w:val="28"/>
          <w:szCs w:val="24"/>
        </w:rPr>
        <w:t>воспитания  предназначено</w:t>
      </w:r>
      <w:proofErr w:type="gramEnd"/>
      <w:r w:rsidRPr="00236B16">
        <w:rPr>
          <w:rFonts w:ascii="Times New Roman" w:eastAsia="Times New Roman" w:hAnsi="Times New Roman" w:cs="Times New Roman"/>
          <w:sz w:val="28"/>
          <w:szCs w:val="24"/>
        </w:rPr>
        <w:t xml:space="preserve"> для специалистов, ответственных за реализацию содержания программы смены (начальник лагеря, старший воспитатель, старший вожатый).</w:t>
      </w:r>
    </w:p>
    <w:p w14:paraId="2E2023A4" w14:textId="77777777"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sz w:val="28"/>
          <w:szCs w:val="28"/>
        </w:rPr>
      </w:pPr>
      <w:r w:rsidRPr="00236B16">
        <w:rPr>
          <w:rFonts w:ascii="Times New Roman" w:hAnsi="Times New Roman" w:cs="Times New Roman"/>
          <w:sz w:val="28"/>
          <w:szCs w:val="28"/>
        </w:rPr>
        <w:t>Для успешной реализации Программы необходимо информационное и программно-методическое обеспечение, предполагающее:</w:t>
      </w:r>
    </w:p>
    <w:p w14:paraId="220419C8" w14:textId="674946A9"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нормативные документы, регламентирующие летний отдых детей;</w:t>
      </w:r>
    </w:p>
    <w:p w14:paraId="125DC0E9" w14:textId="365B0C58"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воспитания;</w:t>
      </w:r>
    </w:p>
    <w:p w14:paraId="31BE676A" w14:textId="6BBF973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творческой смены;</w:t>
      </w:r>
    </w:p>
    <w:p w14:paraId="70920CE5" w14:textId="31958402"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план-сетка смены на каждый день;</w:t>
      </w:r>
    </w:p>
    <w:p w14:paraId="2E05A0A8" w14:textId="7D4AD08D"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информационный материал для реализации тематического плана регионального компонента;</w:t>
      </w:r>
    </w:p>
    <w:p w14:paraId="28F1236D" w14:textId="3E9D55A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детей и родителей, размещаемые на информационных стендах на территории лагеря;</w:t>
      </w:r>
    </w:p>
    <w:p w14:paraId="45E8D0A2" w14:textId="534FAEA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программы и планы творческих объединений и спортивных секций, организованных на базе детского лагеря в период смены;</w:t>
      </w:r>
    </w:p>
    <w:p w14:paraId="0F98ADFF" w14:textId="631C49D6"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сценарии и методические разработки ключевых мероприятий;</w:t>
      </w:r>
    </w:p>
    <w:p w14:paraId="6F57CCA0" w14:textId="4196C133"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воспитателей и вожатых;</w:t>
      </w:r>
    </w:p>
    <w:p w14:paraId="165210C9" w14:textId="7DA27D9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диагностический инструментарий для отслеживания эффективности организации воспитательной работы.</w:t>
      </w:r>
    </w:p>
    <w:p w14:paraId="2C5CCF02"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655AAFD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3.8. Материально-техническое обеспечение реализации программы воспитания</w:t>
      </w:r>
    </w:p>
    <w:p w14:paraId="63185CC9" w14:textId="77777777" w:rsidR="007265C3" w:rsidRPr="00236B16" w:rsidRDefault="007265C3" w:rsidP="00C1365E">
      <w:pPr>
        <w:spacing w:after="0" w:line="276" w:lineRule="auto"/>
        <w:ind w:firstLine="709"/>
        <w:jc w:val="both"/>
        <w:rPr>
          <w:rFonts w:ascii="Times New Roman" w:hAnsi="Times New Roman" w:cs="Times New Roman"/>
          <w:color w:val="FF0000"/>
          <w:sz w:val="28"/>
          <w:szCs w:val="28"/>
        </w:rPr>
      </w:pPr>
      <w:r w:rsidRPr="00236B16">
        <w:rPr>
          <w:rFonts w:ascii="Times New Roman" w:hAnsi="Times New Roman" w:cs="Times New Roman"/>
          <w:bCs/>
          <w:sz w:val="28"/>
          <w:szCs w:val="28"/>
        </w:rPr>
        <w:t>Материально-техническое обеспечение реализации программы воспитания</w:t>
      </w:r>
      <w:r w:rsidRPr="00236B16">
        <w:rPr>
          <w:rFonts w:ascii="Times New Roman" w:hAnsi="Times New Roman" w:cs="Times New Roman"/>
          <w:sz w:val="28"/>
          <w:szCs w:val="28"/>
        </w:rPr>
        <w:t xml:space="preserve"> необходимое для качественной реализации содержания программы воспитательной работы предусматривает следующие позиции</w:t>
      </w:r>
      <w:r w:rsidRPr="00236B16">
        <w:rPr>
          <w:rFonts w:ascii="Times New Roman" w:hAnsi="Times New Roman" w:cs="Times New Roman"/>
          <w:sz w:val="24"/>
          <w:szCs w:val="28"/>
        </w:rPr>
        <w:t xml:space="preserve"> </w:t>
      </w:r>
      <w:r w:rsidRPr="00C1365E">
        <w:rPr>
          <w:rFonts w:ascii="Times New Roman" w:hAnsi="Times New Roman" w:cs="Times New Roman"/>
          <w:b/>
          <w:color w:val="FF0000"/>
          <w:sz w:val="28"/>
          <w:szCs w:val="28"/>
          <w:highlight w:val="yellow"/>
        </w:rPr>
        <w:t>(указываются конкретные позиции, имеющиеся в организации отдыха детей и их оздоровления):</w:t>
      </w:r>
    </w:p>
    <w:p w14:paraId="38AC862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DA2642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музыкальное оборудование и необходимые для качественного музыкального оформления фонограммы и записи;</w:t>
      </w:r>
    </w:p>
    <w:p w14:paraId="69E9D10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 оборудованные локации для </w:t>
      </w:r>
      <w:proofErr w:type="spellStart"/>
      <w:r w:rsidRPr="00236B16">
        <w:rPr>
          <w:rFonts w:ascii="Times New Roman" w:hAnsi="Times New Roman" w:cs="Times New Roman"/>
          <w:sz w:val="28"/>
          <w:szCs w:val="28"/>
        </w:rPr>
        <w:t>общелагерных</w:t>
      </w:r>
      <w:proofErr w:type="spellEnd"/>
      <w:r w:rsidRPr="00236B16">
        <w:rPr>
          <w:rFonts w:ascii="Times New Roman" w:hAnsi="Times New Roman" w:cs="Times New Roman"/>
          <w:sz w:val="28"/>
          <w:szCs w:val="28"/>
        </w:rPr>
        <w:t xml:space="preserve"> и отрядных событий, отрядные места, отрядные уголки (стенды);</w:t>
      </w:r>
    </w:p>
    <w:p w14:paraId="4A062DE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спортивные площадки и спортивный инвентарь;</w:t>
      </w:r>
    </w:p>
    <w:p w14:paraId="6A1CB22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канцелярские принадлежности в необходимом количестве для качественного оформления программных событий;</w:t>
      </w:r>
    </w:p>
    <w:p w14:paraId="69EAEF22"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специальное оборудование, необходимое для реализации программы воспитательной работы, направлений воспитывающей деятельности и направленностей дополнительного образования.</w:t>
      </w:r>
    </w:p>
    <w:p w14:paraId="74E4E64E" w14:textId="77777777" w:rsidR="007265C3" w:rsidRPr="00236B16" w:rsidRDefault="007265C3" w:rsidP="00C1365E">
      <w:pPr>
        <w:pStyle w:val="aa"/>
        <w:spacing w:after="0" w:line="276" w:lineRule="auto"/>
        <w:ind w:left="0" w:firstLine="709"/>
        <w:jc w:val="both"/>
        <w:rPr>
          <w:rFonts w:ascii="Times New Roman" w:hAnsi="Times New Roman" w:cs="Times New Roman"/>
          <w:b/>
          <w:i/>
          <w:color w:val="FF0000"/>
          <w:sz w:val="28"/>
          <w:szCs w:val="28"/>
          <w:highlight w:val="yellow"/>
        </w:rPr>
      </w:pPr>
      <w:r w:rsidRPr="00236B16">
        <w:rPr>
          <w:rFonts w:ascii="Times New Roman" w:hAnsi="Times New Roman" w:cs="Times New Roman"/>
          <w:b/>
          <w:i/>
          <w:color w:val="FF0000"/>
          <w:sz w:val="28"/>
          <w:szCs w:val="28"/>
          <w:highlight w:val="yellow"/>
        </w:rPr>
        <w:t xml:space="preserve"> *Необходимо перечислить значимые объекты на территории лагеря, арт-объекты, технические средства, которые используются для организации образовательной, воспитательной и досуговой деятельности в период проведения смен.</w:t>
      </w:r>
    </w:p>
    <w:p w14:paraId="24E83142" w14:textId="04FAA611" w:rsidR="007265C3" w:rsidRPr="00A76D47" w:rsidRDefault="00236B16" w:rsidP="00A76D47">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14:paraId="0C49B30F" w14:textId="6463A70B" w:rsidR="000644D5" w:rsidRPr="00236B16" w:rsidRDefault="004C0BFB"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4</w:t>
      </w:r>
      <w:r w:rsidR="00920084" w:rsidRPr="00236B16">
        <w:rPr>
          <w:rFonts w:ascii="Times New Roman" w:hAnsi="Times New Roman" w:cs="Times New Roman"/>
          <w:b/>
          <w:sz w:val="28"/>
          <w:szCs w:val="28"/>
        </w:rPr>
        <w:t>.</w:t>
      </w:r>
      <w:r w:rsidRPr="00236B16">
        <w:rPr>
          <w:rFonts w:ascii="Times New Roman" w:hAnsi="Times New Roman" w:cs="Times New Roman"/>
          <w:b/>
          <w:sz w:val="28"/>
          <w:szCs w:val="28"/>
        </w:rPr>
        <w:t xml:space="preserve"> </w:t>
      </w:r>
      <w:r w:rsidR="00E971B1" w:rsidRPr="00236B16">
        <w:rPr>
          <w:rFonts w:ascii="Times New Roman" w:hAnsi="Times New Roman" w:cs="Times New Roman"/>
          <w:b/>
          <w:sz w:val="28"/>
          <w:szCs w:val="28"/>
        </w:rPr>
        <w:t xml:space="preserve">СПИСОК ИСТОЧНИКОВ И ЛИТЕРАТУРЫ </w:t>
      </w:r>
    </w:p>
    <w:p w14:paraId="0266F0A3" w14:textId="77777777"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14:paraId="77D7AC1B" w14:textId="77777777"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Нормативно-правовая база</w:t>
      </w:r>
    </w:p>
    <w:p w14:paraId="27F27B20" w14:textId="77777777" w:rsidR="00295DD8" w:rsidRPr="00236B16" w:rsidRDefault="00295DD8" w:rsidP="00C1365E">
      <w:pPr>
        <w:pStyle w:val="ac"/>
        <w:numPr>
          <w:ilvl w:val="0"/>
          <w:numId w:val="33"/>
        </w:numPr>
        <w:spacing w:line="276" w:lineRule="auto"/>
        <w:ind w:left="0" w:firstLine="709"/>
      </w:pPr>
      <w:r w:rsidRPr="00236B16">
        <w:t>Федеральная программа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14:paraId="1C6A4315" w14:textId="77777777" w:rsidR="00295DD8" w:rsidRPr="00236B16" w:rsidRDefault="00295DD8" w:rsidP="00C1365E">
      <w:pPr>
        <w:pStyle w:val="ac"/>
        <w:numPr>
          <w:ilvl w:val="0"/>
          <w:numId w:val="33"/>
        </w:numPr>
        <w:spacing w:line="276" w:lineRule="auto"/>
        <w:ind w:left="0" w:firstLine="709"/>
      </w:pPr>
      <w:r w:rsidRPr="00236B16">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339C48E8" w14:textId="77777777" w:rsidR="00295DD8" w:rsidRPr="00236B16" w:rsidRDefault="00295DD8" w:rsidP="00C1365E">
      <w:pPr>
        <w:pStyle w:val="ac"/>
        <w:numPr>
          <w:ilvl w:val="0"/>
          <w:numId w:val="33"/>
        </w:numPr>
        <w:spacing w:line="276" w:lineRule="auto"/>
        <w:ind w:left="0" w:firstLine="709"/>
      </w:pPr>
      <w:r w:rsidRPr="00236B16">
        <w:t>Конвенция о правах ребенка (одобрена Генеральной Ассамблеей ООН 20.11.1989, вступила в силу для СССР 15.09.1990).</w:t>
      </w:r>
    </w:p>
    <w:p w14:paraId="0DA5C2AD" w14:textId="77777777" w:rsidR="00295DD8" w:rsidRPr="00236B16" w:rsidRDefault="00295DD8" w:rsidP="00C1365E">
      <w:pPr>
        <w:pStyle w:val="ac"/>
        <w:numPr>
          <w:ilvl w:val="0"/>
          <w:numId w:val="33"/>
        </w:numPr>
        <w:spacing w:line="276" w:lineRule="auto"/>
        <w:ind w:left="0" w:firstLine="709"/>
      </w:pPr>
      <w:r w:rsidRPr="00236B16">
        <w:t>Федеральным законом от 29.12.2012 № 273-ФЗ «Об образовании в Российской Федерации».</w:t>
      </w:r>
    </w:p>
    <w:p w14:paraId="2B2A2AE2" w14:textId="77777777" w:rsidR="00295DD8" w:rsidRPr="00236B16" w:rsidRDefault="00295DD8" w:rsidP="00C1365E">
      <w:pPr>
        <w:pStyle w:val="ac"/>
        <w:numPr>
          <w:ilvl w:val="0"/>
          <w:numId w:val="33"/>
        </w:numPr>
        <w:spacing w:line="276" w:lineRule="auto"/>
        <w:ind w:left="0" w:firstLine="709"/>
      </w:pPr>
      <w:r w:rsidRPr="00236B16">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0BBBF73F" w14:textId="77777777" w:rsidR="00295DD8" w:rsidRPr="00236B16" w:rsidRDefault="00295DD8" w:rsidP="00C1365E">
      <w:pPr>
        <w:pStyle w:val="ac"/>
        <w:numPr>
          <w:ilvl w:val="0"/>
          <w:numId w:val="33"/>
        </w:numPr>
        <w:spacing w:line="276" w:lineRule="auto"/>
        <w:ind w:left="0" w:firstLine="709"/>
      </w:pPr>
      <w:r w:rsidRPr="00236B16">
        <w:t>Федеральным законом от 24.07.1998 № 124-ФЗ «Об основных гарантиях прав ребенка в Российской Федерации».</w:t>
      </w:r>
    </w:p>
    <w:p w14:paraId="4508E8E1" w14:textId="77777777" w:rsidR="00295DD8" w:rsidRPr="00236B16" w:rsidRDefault="00295DD8" w:rsidP="00C1365E">
      <w:pPr>
        <w:pStyle w:val="ac"/>
        <w:numPr>
          <w:ilvl w:val="0"/>
          <w:numId w:val="33"/>
        </w:numPr>
        <w:spacing w:line="276" w:lineRule="auto"/>
        <w:ind w:left="0" w:firstLine="709"/>
      </w:pPr>
      <w:r w:rsidRPr="00236B16">
        <w:t>Федеральным законом от 30.12.2020 № 489-ФЗ «О молодежной политике в Российской Федерации».</w:t>
      </w:r>
    </w:p>
    <w:p w14:paraId="01DAD409" w14:textId="77777777" w:rsidR="00295DD8" w:rsidRPr="00236B16" w:rsidRDefault="00295DD8" w:rsidP="00C1365E">
      <w:pPr>
        <w:pStyle w:val="ac"/>
        <w:numPr>
          <w:ilvl w:val="0"/>
          <w:numId w:val="33"/>
        </w:numPr>
        <w:spacing w:line="276" w:lineRule="auto"/>
        <w:ind w:left="0" w:firstLine="709"/>
      </w:pPr>
      <w:r w:rsidRPr="00236B16">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43051E02" w14:textId="77777777" w:rsidR="00295DD8" w:rsidRPr="00236B16" w:rsidRDefault="00295DD8" w:rsidP="00C1365E">
      <w:pPr>
        <w:pStyle w:val="ac"/>
        <w:numPr>
          <w:ilvl w:val="0"/>
          <w:numId w:val="33"/>
        </w:numPr>
        <w:spacing w:line="276" w:lineRule="auto"/>
        <w:ind w:left="0" w:firstLine="709"/>
      </w:pPr>
      <w:r w:rsidRPr="00236B16">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p>
    <w:p w14:paraId="365D0A2C" w14:textId="77777777" w:rsidR="00295DD8" w:rsidRPr="00236B16" w:rsidRDefault="00295DD8" w:rsidP="00C1365E">
      <w:pPr>
        <w:pStyle w:val="ac"/>
        <w:numPr>
          <w:ilvl w:val="0"/>
          <w:numId w:val="33"/>
        </w:numPr>
        <w:spacing w:line="276" w:lineRule="auto"/>
        <w:ind w:left="0" w:firstLine="709"/>
      </w:pPr>
      <w:r w:rsidRPr="00236B16">
        <w:t>Указ Президента Российской Федерации от 21.07.2020 № 474 «О национальных целях развития Российской Федерации на период до 2030 года».</w:t>
      </w:r>
    </w:p>
    <w:p w14:paraId="2A5C037E" w14:textId="77777777" w:rsidR="00295DD8" w:rsidRPr="00236B16" w:rsidRDefault="00295DD8" w:rsidP="00C1365E">
      <w:pPr>
        <w:pStyle w:val="ac"/>
        <w:numPr>
          <w:ilvl w:val="0"/>
          <w:numId w:val="33"/>
        </w:numPr>
        <w:spacing w:line="276" w:lineRule="auto"/>
        <w:ind w:left="0" w:firstLine="709"/>
      </w:pPr>
      <w:r w:rsidRPr="00236B16">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26FEB385" w14:textId="77777777" w:rsidR="00295DD8" w:rsidRPr="00236B16" w:rsidRDefault="00295DD8" w:rsidP="00C1365E">
      <w:pPr>
        <w:pStyle w:val="ac"/>
        <w:numPr>
          <w:ilvl w:val="0"/>
          <w:numId w:val="33"/>
        </w:numPr>
        <w:spacing w:line="276" w:lineRule="auto"/>
        <w:ind w:left="0" w:firstLine="709"/>
      </w:pPr>
      <w:r w:rsidRPr="00236B16">
        <w:t>Государственная программа Российской Федерации «Развитие образования» (утверждена Постановлением Правительства Российской Федерации от 26. 12.2017 № 1642).</w:t>
      </w:r>
    </w:p>
    <w:p w14:paraId="1439B861" w14:textId="77777777" w:rsidR="00295DD8" w:rsidRPr="00236B16" w:rsidRDefault="00295DD8" w:rsidP="00C1365E">
      <w:pPr>
        <w:pStyle w:val="ac"/>
        <w:numPr>
          <w:ilvl w:val="0"/>
          <w:numId w:val="33"/>
        </w:numPr>
        <w:spacing w:line="276" w:lineRule="auto"/>
        <w:ind w:left="0" w:firstLine="709"/>
      </w:pPr>
      <w:r w:rsidRPr="00236B16">
        <w:t>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w:t>
      </w:r>
    </w:p>
    <w:p w14:paraId="05632A86" w14:textId="77777777" w:rsidR="00295DD8" w:rsidRPr="00236B16" w:rsidRDefault="00295DD8" w:rsidP="00C1365E">
      <w:pPr>
        <w:pStyle w:val="aa"/>
        <w:spacing w:after="0" w:line="276" w:lineRule="auto"/>
        <w:ind w:left="0" w:firstLine="709"/>
        <w:jc w:val="both"/>
        <w:rPr>
          <w:rFonts w:ascii="Times New Roman" w:hAnsi="Times New Roman" w:cs="Times New Roman"/>
          <w:sz w:val="28"/>
          <w:szCs w:val="28"/>
        </w:rPr>
      </w:pPr>
    </w:p>
    <w:p w14:paraId="4862FC85" w14:textId="77777777"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Литературные источники</w:t>
      </w:r>
    </w:p>
    <w:p w14:paraId="50ABDD6B" w14:textId="3332A7EB"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Артамонова,  Л.Е</w:t>
      </w:r>
      <w:proofErr w:type="gramEnd"/>
      <w:r w:rsidRPr="00FB7E08">
        <w:rPr>
          <w:rFonts w:ascii="Times New Roman" w:hAnsi="Times New Roman" w:cs="Times New Roman"/>
          <w:sz w:val="28"/>
          <w:szCs w:val="28"/>
        </w:rPr>
        <w:t xml:space="preserve"> Летний лагерь. Организация, работа вожатого, сценарии мероприятий / Л.Е. Артамонова. – Москва.: ВАКО, 2006. – 288 с. </w:t>
      </w:r>
    </w:p>
    <w:p w14:paraId="6C5A28B6" w14:textId="7012A88F"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 xml:space="preserve">Афанасьев,  </w:t>
      </w:r>
      <w:proofErr w:type="spellStart"/>
      <w:r w:rsidRPr="00FB7E08">
        <w:rPr>
          <w:rFonts w:ascii="Times New Roman" w:hAnsi="Times New Roman" w:cs="Times New Roman"/>
          <w:sz w:val="28"/>
          <w:szCs w:val="28"/>
        </w:rPr>
        <w:t>С.П.Что</w:t>
      </w:r>
      <w:proofErr w:type="spellEnd"/>
      <w:proofErr w:type="gramEnd"/>
      <w:r w:rsidRPr="00FB7E08">
        <w:rPr>
          <w:rFonts w:ascii="Times New Roman" w:hAnsi="Times New Roman" w:cs="Times New Roman"/>
          <w:sz w:val="28"/>
          <w:szCs w:val="28"/>
        </w:rPr>
        <w:t xml:space="preserve"> делать с детьми в загородном лагере / С.П. Афанасьев, </w:t>
      </w:r>
      <w:proofErr w:type="spellStart"/>
      <w:r w:rsidRPr="00FB7E08">
        <w:rPr>
          <w:rFonts w:ascii="Times New Roman" w:hAnsi="Times New Roman" w:cs="Times New Roman"/>
          <w:sz w:val="28"/>
          <w:szCs w:val="28"/>
        </w:rPr>
        <w:t>С.В.Коморин</w:t>
      </w:r>
      <w:proofErr w:type="spellEnd"/>
      <w:r w:rsidRPr="00FB7E08">
        <w:rPr>
          <w:rFonts w:ascii="Times New Roman" w:hAnsi="Times New Roman" w:cs="Times New Roman"/>
          <w:sz w:val="28"/>
          <w:szCs w:val="28"/>
        </w:rPr>
        <w:t xml:space="preserve">. – Москва, 1998. </w:t>
      </w:r>
    </w:p>
    <w:p w14:paraId="59D8BBF6" w14:textId="16D96957"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Гончарова, Е.И Школьный летний лагерь / И.Е. Гончарова, Е.В. Савченко, О.Е. </w:t>
      </w:r>
      <w:proofErr w:type="spellStart"/>
      <w:r w:rsidRPr="00FB7E08">
        <w:rPr>
          <w:rFonts w:ascii="Times New Roman" w:hAnsi="Times New Roman" w:cs="Times New Roman"/>
          <w:sz w:val="28"/>
          <w:szCs w:val="28"/>
        </w:rPr>
        <w:t>Жиренко</w:t>
      </w:r>
      <w:proofErr w:type="spellEnd"/>
      <w:r w:rsidRPr="00FB7E08">
        <w:rPr>
          <w:rFonts w:ascii="Times New Roman" w:hAnsi="Times New Roman" w:cs="Times New Roman"/>
          <w:sz w:val="28"/>
          <w:szCs w:val="28"/>
        </w:rPr>
        <w:t xml:space="preserve"> – Москва: ВАКО, 2004. - 192с. </w:t>
      </w:r>
    </w:p>
    <w:p w14:paraId="6AAFB125" w14:textId="2DAAFDF5"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spellStart"/>
      <w:proofErr w:type="gramStart"/>
      <w:r w:rsidRPr="00FB7E08">
        <w:rPr>
          <w:rFonts w:ascii="Times New Roman" w:hAnsi="Times New Roman" w:cs="Times New Roman"/>
          <w:sz w:val="28"/>
          <w:szCs w:val="28"/>
        </w:rPr>
        <w:t>Кувватов</w:t>
      </w:r>
      <w:proofErr w:type="spellEnd"/>
      <w:r w:rsidRPr="00FB7E08">
        <w:rPr>
          <w:rFonts w:ascii="Times New Roman" w:hAnsi="Times New Roman" w:cs="Times New Roman"/>
          <w:sz w:val="28"/>
          <w:szCs w:val="28"/>
        </w:rPr>
        <w:t>,  С.А.</w:t>
      </w:r>
      <w:proofErr w:type="gramEnd"/>
      <w:r w:rsidRPr="00FB7E08">
        <w:rPr>
          <w:rFonts w:ascii="Times New Roman" w:hAnsi="Times New Roman" w:cs="Times New Roman"/>
          <w:sz w:val="28"/>
          <w:szCs w:val="28"/>
        </w:rPr>
        <w:t xml:space="preserve"> Активный отдых детей на свежем воздухе / С.А. </w:t>
      </w:r>
      <w:proofErr w:type="spellStart"/>
      <w:r w:rsidRPr="00FB7E08">
        <w:rPr>
          <w:rFonts w:ascii="Times New Roman" w:hAnsi="Times New Roman" w:cs="Times New Roman"/>
          <w:sz w:val="28"/>
          <w:szCs w:val="28"/>
        </w:rPr>
        <w:t>Кувватов</w:t>
      </w:r>
      <w:proofErr w:type="spellEnd"/>
      <w:r w:rsidRPr="00FB7E08">
        <w:rPr>
          <w:rFonts w:ascii="Times New Roman" w:hAnsi="Times New Roman" w:cs="Times New Roman"/>
          <w:sz w:val="28"/>
          <w:szCs w:val="28"/>
        </w:rPr>
        <w:t xml:space="preserve">. -  </w:t>
      </w:r>
      <w:proofErr w:type="spellStart"/>
      <w:r w:rsidRPr="00FB7E08">
        <w:rPr>
          <w:rFonts w:ascii="Times New Roman" w:hAnsi="Times New Roman" w:cs="Times New Roman"/>
          <w:sz w:val="28"/>
          <w:szCs w:val="28"/>
        </w:rPr>
        <w:t>Ростов</w:t>
      </w:r>
      <w:proofErr w:type="spellEnd"/>
      <w:r w:rsidRPr="00FB7E08">
        <w:rPr>
          <w:rFonts w:ascii="Times New Roman" w:hAnsi="Times New Roman" w:cs="Times New Roman"/>
          <w:sz w:val="28"/>
          <w:szCs w:val="28"/>
        </w:rPr>
        <w:t xml:space="preserve"> н/Д: Феникс, 2005. - 311с. </w:t>
      </w:r>
    </w:p>
    <w:p w14:paraId="712BBE0B" w14:textId="13DD6132"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Лобачёва,  С.И.</w:t>
      </w:r>
      <w:proofErr w:type="gramEnd"/>
      <w:r w:rsidRPr="00FB7E08">
        <w:rPr>
          <w:rFonts w:ascii="Times New Roman" w:hAnsi="Times New Roman" w:cs="Times New Roman"/>
          <w:sz w:val="28"/>
          <w:szCs w:val="28"/>
        </w:rPr>
        <w:t xml:space="preserve"> Загородный летний лагерь / С.И. Лобачева, В.А. Великородная. – Москва: ВАКО, 2006. – 208с. </w:t>
      </w:r>
    </w:p>
    <w:p w14:paraId="36269186" w14:textId="2EE66FB1"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Лобачёва,  С.И.</w:t>
      </w:r>
      <w:proofErr w:type="gramEnd"/>
      <w:r w:rsidRPr="00FB7E08">
        <w:rPr>
          <w:rFonts w:ascii="Times New Roman" w:hAnsi="Times New Roman" w:cs="Times New Roman"/>
          <w:sz w:val="28"/>
          <w:szCs w:val="28"/>
        </w:rPr>
        <w:t xml:space="preserve"> Организация досуговых, творческих и игровых мероприятий в летнем лагере 1 – 11 классы / С.И. Лобачева. – Москва: ВАКО, 2007. – 208с. </w:t>
      </w:r>
    </w:p>
    <w:p w14:paraId="00A9A051" w14:textId="59579970"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Лобачева,  С.И.</w:t>
      </w:r>
      <w:proofErr w:type="gramEnd"/>
      <w:r w:rsidRPr="00FB7E08">
        <w:rPr>
          <w:rFonts w:ascii="Times New Roman" w:hAnsi="Times New Roman" w:cs="Times New Roman"/>
          <w:sz w:val="28"/>
          <w:szCs w:val="28"/>
        </w:rPr>
        <w:t xml:space="preserve"> Справочник вожатого / С.И. </w:t>
      </w:r>
      <w:proofErr w:type="spellStart"/>
      <w:r w:rsidRPr="00FB7E08">
        <w:rPr>
          <w:rFonts w:ascii="Times New Roman" w:hAnsi="Times New Roman" w:cs="Times New Roman"/>
          <w:sz w:val="28"/>
          <w:szCs w:val="28"/>
        </w:rPr>
        <w:t>Лоюачева</w:t>
      </w:r>
      <w:proofErr w:type="spellEnd"/>
      <w:r w:rsidRPr="00FB7E08">
        <w:rPr>
          <w:rFonts w:ascii="Times New Roman" w:hAnsi="Times New Roman" w:cs="Times New Roman"/>
          <w:sz w:val="28"/>
          <w:szCs w:val="28"/>
        </w:rPr>
        <w:t xml:space="preserve">, О.Е. </w:t>
      </w:r>
      <w:proofErr w:type="spellStart"/>
      <w:r w:rsidRPr="00FB7E08">
        <w:rPr>
          <w:rFonts w:ascii="Times New Roman" w:hAnsi="Times New Roman" w:cs="Times New Roman"/>
          <w:sz w:val="28"/>
          <w:szCs w:val="28"/>
        </w:rPr>
        <w:t>Жиренко</w:t>
      </w:r>
      <w:proofErr w:type="spellEnd"/>
      <w:r w:rsidRPr="00FB7E08">
        <w:rPr>
          <w:rFonts w:ascii="Times New Roman" w:hAnsi="Times New Roman" w:cs="Times New Roman"/>
          <w:sz w:val="28"/>
          <w:szCs w:val="28"/>
        </w:rPr>
        <w:t xml:space="preserve">. – Москва: ВАКО, 2007. – 192с. </w:t>
      </w:r>
    </w:p>
    <w:p w14:paraId="067806B7" w14:textId="10A64A1D"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Матвеева,  Е.М.</w:t>
      </w:r>
      <w:proofErr w:type="gramEnd"/>
      <w:r w:rsidRPr="00FB7E08">
        <w:rPr>
          <w:rFonts w:ascii="Times New Roman" w:hAnsi="Times New Roman" w:cs="Times New Roman"/>
          <w:sz w:val="28"/>
          <w:szCs w:val="28"/>
        </w:rPr>
        <w:t xml:space="preserve"> Азбука здоровья: профилактика вредных привычек / Е.М. Матвеева. – </w:t>
      </w:r>
      <w:proofErr w:type="spellStart"/>
      <w:proofErr w:type="gramStart"/>
      <w:r w:rsidRPr="00FB7E08">
        <w:rPr>
          <w:rFonts w:ascii="Times New Roman" w:hAnsi="Times New Roman" w:cs="Times New Roman"/>
          <w:sz w:val="28"/>
          <w:szCs w:val="28"/>
        </w:rPr>
        <w:t>Москва:Глобус</w:t>
      </w:r>
      <w:proofErr w:type="spellEnd"/>
      <w:proofErr w:type="gramEnd"/>
      <w:r w:rsidRPr="00FB7E08">
        <w:rPr>
          <w:rFonts w:ascii="Times New Roman" w:hAnsi="Times New Roman" w:cs="Times New Roman"/>
          <w:sz w:val="28"/>
          <w:szCs w:val="28"/>
        </w:rPr>
        <w:t xml:space="preserve">, 2007. – 206с. </w:t>
      </w:r>
    </w:p>
    <w:p w14:paraId="45A6524E" w14:textId="5675E7A4"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Обухова,  Л.А.</w:t>
      </w:r>
      <w:proofErr w:type="gramEnd"/>
      <w:r w:rsidRPr="00FB7E08">
        <w:rPr>
          <w:rFonts w:ascii="Times New Roman" w:hAnsi="Times New Roman" w:cs="Times New Roman"/>
          <w:sz w:val="28"/>
          <w:szCs w:val="28"/>
        </w:rPr>
        <w:t xml:space="preserve"> Новые 135 уроков здоровья, или Школа докторов природы (1 – 4 классы) / Л.А. Обухова, Н.А. </w:t>
      </w:r>
      <w:proofErr w:type="spellStart"/>
      <w:r w:rsidRPr="00FB7E08">
        <w:rPr>
          <w:rFonts w:ascii="Times New Roman" w:hAnsi="Times New Roman" w:cs="Times New Roman"/>
          <w:sz w:val="28"/>
          <w:szCs w:val="28"/>
        </w:rPr>
        <w:t>Лемяскина</w:t>
      </w:r>
      <w:proofErr w:type="spellEnd"/>
      <w:r w:rsidRPr="00FB7E08">
        <w:rPr>
          <w:rFonts w:ascii="Times New Roman" w:hAnsi="Times New Roman" w:cs="Times New Roman"/>
          <w:sz w:val="28"/>
          <w:szCs w:val="28"/>
        </w:rPr>
        <w:t xml:space="preserve">, О.Е. </w:t>
      </w:r>
      <w:proofErr w:type="spellStart"/>
      <w:r w:rsidRPr="00FB7E08">
        <w:rPr>
          <w:rFonts w:ascii="Times New Roman" w:hAnsi="Times New Roman" w:cs="Times New Roman"/>
          <w:sz w:val="28"/>
          <w:szCs w:val="28"/>
        </w:rPr>
        <w:t>Жиренко</w:t>
      </w:r>
      <w:proofErr w:type="spellEnd"/>
      <w:r w:rsidRPr="00FB7E08">
        <w:rPr>
          <w:rFonts w:ascii="Times New Roman" w:hAnsi="Times New Roman" w:cs="Times New Roman"/>
          <w:sz w:val="28"/>
          <w:szCs w:val="28"/>
        </w:rPr>
        <w:t xml:space="preserve">. – Москва: ВАКО, 2008. – 288с. </w:t>
      </w:r>
    </w:p>
    <w:p w14:paraId="18B045AE" w14:textId="044465C2"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Руденко,  В.И.</w:t>
      </w:r>
      <w:proofErr w:type="gramEnd"/>
      <w:r w:rsidRPr="00FB7E08">
        <w:rPr>
          <w:rFonts w:ascii="Times New Roman" w:hAnsi="Times New Roman" w:cs="Times New Roman"/>
          <w:sz w:val="28"/>
          <w:szCs w:val="28"/>
        </w:rPr>
        <w:t xml:space="preserve"> Игры, экскурсии и походы в летнем лагере: Сценарии и советы для вожатых / В.И. Руденко. – </w:t>
      </w:r>
      <w:proofErr w:type="spellStart"/>
      <w:r w:rsidRPr="00FB7E08">
        <w:rPr>
          <w:rFonts w:ascii="Times New Roman" w:hAnsi="Times New Roman" w:cs="Times New Roman"/>
          <w:sz w:val="28"/>
          <w:szCs w:val="28"/>
        </w:rPr>
        <w:t>Ростов</w:t>
      </w:r>
      <w:proofErr w:type="spellEnd"/>
      <w:r w:rsidRPr="00FB7E08">
        <w:rPr>
          <w:rFonts w:ascii="Times New Roman" w:hAnsi="Times New Roman" w:cs="Times New Roman"/>
          <w:sz w:val="28"/>
          <w:szCs w:val="28"/>
        </w:rPr>
        <w:t xml:space="preserve"> н/Д: Феникс, 2005. – 224с. </w:t>
      </w:r>
    </w:p>
    <w:p w14:paraId="3D6DDD15" w14:textId="4F007B86"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Сысоева,  М.Е.</w:t>
      </w:r>
      <w:proofErr w:type="gramEnd"/>
      <w:r w:rsidRPr="00FB7E08">
        <w:rPr>
          <w:rFonts w:ascii="Times New Roman" w:hAnsi="Times New Roman" w:cs="Times New Roman"/>
          <w:sz w:val="28"/>
          <w:szCs w:val="28"/>
        </w:rPr>
        <w:t xml:space="preserve"> Организация летнего отдыха детей / М.Е. Сысоева. – Москва: ВЛАДОС, 1999. – 176с. </w:t>
      </w:r>
    </w:p>
    <w:p w14:paraId="3AC7434C" w14:textId="608F986C"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Титов,  С.В.</w:t>
      </w:r>
      <w:proofErr w:type="gramEnd"/>
      <w:r w:rsidRPr="00FB7E08">
        <w:rPr>
          <w:rFonts w:ascii="Times New Roman" w:hAnsi="Times New Roman" w:cs="Times New Roman"/>
          <w:sz w:val="28"/>
          <w:szCs w:val="28"/>
        </w:rPr>
        <w:t xml:space="preserve"> Здравствуй, лето! / С.В. Титов. -  Волгоград, Учитель, 2001. </w:t>
      </w:r>
    </w:p>
    <w:p w14:paraId="096D9E31" w14:textId="7FD751C7"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Чурина,  Л.</w:t>
      </w:r>
      <w:proofErr w:type="gramEnd"/>
      <w:r w:rsidRPr="00FB7E08">
        <w:rPr>
          <w:rFonts w:ascii="Times New Roman" w:hAnsi="Times New Roman" w:cs="Times New Roman"/>
          <w:sz w:val="28"/>
          <w:szCs w:val="28"/>
        </w:rPr>
        <w:t xml:space="preserve"> Игры, конкурсы, задания / Л. Чурина. – </w:t>
      </w:r>
      <w:proofErr w:type="spellStart"/>
      <w:proofErr w:type="gramStart"/>
      <w:r w:rsidRPr="00FB7E08">
        <w:rPr>
          <w:rFonts w:ascii="Times New Roman" w:hAnsi="Times New Roman" w:cs="Times New Roman"/>
          <w:sz w:val="28"/>
          <w:szCs w:val="28"/>
        </w:rPr>
        <w:t>Москва:АСТ</w:t>
      </w:r>
      <w:proofErr w:type="spellEnd"/>
      <w:proofErr w:type="gramEnd"/>
      <w:r w:rsidRPr="00FB7E08">
        <w:rPr>
          <w:rFonts w:ascii="Times New Roman" w:hAnsi="Times New Roman" w:cs="Times New Roman"/>
          <w:sz w:val="28"/>
          <w:szCs w:val="28"/>
        </w:rPr>
        <w:t xml:space="preserve">; СПб.: Сова, 2007. – 62с. </w:t>
      </w:r>
    </w:p>
    <w:p w14:paraId="4D5A80A3" w14:textId="02694ABD"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spellStart"/>
      <w:proofErr w:type="gramStart"/>
      <w:r w:rsidRPr="00FB7E08">
        <w:rPr>
          <w:rFonts w:ascii="Times New Roman" w:hAnsi="Times New Roman" w:cs="Times New Roman"/>
          <w:sz w:val="28"/>
          <w:szCs w:val="28"/>
        </w:rPr>
        <w:t>Шаульская</w:t>
      </w:r>
      <w:proofErr w:type="spellEnd"/>
      <w:r w:rsidRPr="00FB7E08">
        <w:rPr>
          <w:rFonts w:ascii="Times New Roman" w:hAnsi="Times New Roman" w:cs="Times New Roman"/>
          <w:sz w:val="28"/>
          <w:szCs w:val="28"/>
        </w:rPr>
        <w:t>,  Н.А.</w:t>
      </w:r>
      <w:proofErr w:type="gramEnd"/>
      <w:r w:rsidRPr="00FB7E08">
        <w:rPr>
          <w:rFonts w:ascii="Times New Roman" w:hAnsi="Times New Roman" w:cs="Times New Roman"/>
          <w:sz w:val="28"/>
          <w:szCs w:val="28"/>
        </w:rPr>
        <w:t xml:space="preserve"> Летний лагерь: день за днем. День приятных сюрпризов / Н.А. </w:t>
      </w:r>
      <w:proofErr w:type="spellStart"/>
      <w:r w:rsidRPr="00FB7E08">
        <w:rPr>
          <w:rFonts w:ascii="Times New Roman" w:hAnsi="Times New Roman" w:cs="Times New Roman"/>
          <w:sz w:val="28"/>
          <w:szCs w:val="28"/>
        </w:rPr>
        <w:t>Шаульская</w:t>
      </w:r>
      <w:proofErr w:type="spellEnd"/>
      <w:r w:rsidRPr="00FB7E08">
        <w:rPr>
          <w:rFonts w:ascii="Times New Roman" w:hAnsi="Times New Roman" w:cs="Times New Roman"/>
          <w:sz w:val="28"/>
          <w:szCs w:val="28"/>
        </w:rPr>
        <w:t xml:space="preserve">. – Ярославль: Академия развития; Владимир: ВКТ, 2008. – 224 с. </w:t>
      </w:r>
    </w:p>
    <w:p w14:paraId="187E49BE" w14:textId="1C64E97D" w:rsidR="00295DD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proofErr w:type="gramStart"/>
      <w:r w:rsidRPr="00FB7E08">
        <w:rPr>
          <w:rFonts w:ascii="Times New Roman" w:hAnsi="Times New Roman" w:cs="Times New Roman"/>
          <w:sz w:val="28"/>
          <w:szCs w:val="28"/>
        </w:rPr>
        <w:t>Шмаков,  С.А.</w:t>
      </w:r>
      <w:proofErr w:type="gramEnd"/>
      <w:r w:rsidRPr="00FB7E08">
        <w:rPr>
          <w:rFonts w:ascii="Times New Roman" w:hAnsi="Times New Roman" w:cs="Times New Roman"/>
          <w:sz w:val="28"/>
          <w:szCs w:val="28"/>
        </w:rPr>
        <w:t xml:space="preserve"> Игры-шутки, игры-минутки / С.А. Шмаков. -  Москва, 1993.</w:t>
      </w:r>
    </w:p>
    <w:p w14:paraId="422A5ACE" w14:textId="77777777"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14:paraId="437A7954" w14:textId="58C1DE4F" w:rsidR="000644D5" w:rsidRPr="00236B16" w:rsidRDefault="00236B16"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14:paraId="6B28D6E0" w14:textId="52C7EA61" w:rsidR="00295DD8" w:rsidRPr="00236B16" w:rsidRDefault="00295DD8"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lastRenderedPageBreak/>
        <w:t>Приложение 1</w:t>
      </w:r>
    </w:p>
    <w:p w14:paraId="5F945476" w14:textId="77777777" w:rsidR="00295DD8" w:rsidRPr="00236B16" w:rsidRDefault="00295DD8" w:rsidP="00C1365E">
      <w:pPr>
        <w:spacing w:after="0" w:line="276" w:lineRule="auto"/>
        <w:jc w:val="both"/>
        <w:rPr>
          <w:rFonts w:ascii="Times New Roman" w:hAnsi="Times New Roman" w:cs="Times New Roman"/>
          <w:b/>
          <w:sz w:val="28"/>
          <w:szCs w:val="28"/>
        </w:rPr>
      </w:pPr>
    </w:p>
    <w:p w14:paraId="293A8E1C" w14:textId="1222E412" w:rsidR="00295DD8" w:rsidRPr="00236B16" w:rsidRDefault="00295DD8"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КАЛЕНДАРНЫЙ ПЛАН ВОСПИТАТЕДЬНОЙ РАБОТЫ</w:t>
      </w:r>
    </w:p>
    <w:p w14:paraId="62624086" w14:textId="77777777" w:rsidR="00295DD8" w:rsidRPr="00236B16" w:rsidRDefault="00295DD8" w:rsidP="00C1365E">
      <w:pPr>
        <w:spacing w:after="0" w:line="276" w:lineRule="auto"/>
        <w:jc w:val="center"/>
        <w:rPr>
          <w:rFonts w:ascii="Times New Roman" w:hAnsi="Times New Roman" w:cs="Times New Roman"/>
          <w:b/>
          <w:sz w:val="28"/>
          <w:szCs w:val="28"/>
        </w:rPr>
      </w:pPr>
    </w:p>
    <w:p w14:paraId="3F567334" w14:textId="71587F51"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w:t>
      </w:r>
      <w:r w:rsidR="00920084" w:rsidRPr="00236B16">
        <w:rPr>
          <w:rFonts w:ascii="Times New Roman" w:hAnsi="Times New Roman" w:cs="Times New Roman"/>
          <w:sz w:val="28"/>
          <w:szCs w:val="28"/>
        </w:rPr>
        <w:t xml:space="preserve"> </w:t>
      </w:r>
      <w:r w:rsidR="00FB7E08">
        <w:rPr>
          <w:rFonts w:ascii="Times New Roman" w:hAnsi="Times New Roman" w:cs="Times New Roman"/>
          <w:sz w:val="28"/>
          <w:szCs w:val="28"/>
        </w:rPr>
        <w:t>смены</w:t>
      </w:r>
      <w:r w:rsidRPr="00236B16">
        <w:rPr>
          <w:rFonts w:ascii="Times New Roman" w:hAnsi="Times New Roman" w:cs="Times New Roman"/>
          <w:sz w:val="28"/>
          <w:szCs w:val="28"/>
        </w:rPr>
        <w:t xml:space="preserve">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728E6C1A" w14:textId="1068AE77"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При формировании календарного плана воспитательной работы детского лагеря включены инвариантные модули с целью обеспечения единых подходов к воспитательной деятельности в лагере.</w:t>
      </w:r>
    </w:p>
    <w:p w14:paraId="5CD615F5" w14:textId="771B17B1"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Вариативные модули, представленные в содержании программы воспитательной работы используются с учетом особенностей содержания реализуемой смены и регионального компонента.</w:t>
      </w:r>
    </w:p>
    <w:p w14:paraId="76C0DF22" w14:textId="4F013C00" w:rsidR="00295DD8" w:rsidRPr="00236B16" w:rsidRDefault="00295DD8" w:rsidP="00C1365E">
      <w:pPr>
        <w:spacing w:after="0" w:line="276" w:lineRule="auto"/>
        <w:jc w:val="center"/>
        <w:rPr>
          <w:rFonts w:ascii="Times New Roman" w:hAnsi="Times New Roman" w:cs="Times New Roman"/>
          <w:b/>
          <w:bCs/>
          <w:sz w:val="28"/>
          <w:szCs w:val="28"/>
        </w:rPr>
      </w:pPr>
      <w:r w:rsidRPr="00236B16">
        <w:rPr>
          <w:rFonts w:ascii="Times New Roman" w:hAnsi="Times New Roman" w:cs="Times New Roman"/>
          <w:b/>
          <w:bCs/>
          <w:sz w:val="28"/>
          <w:szCs w:val="28"/>
        </w:rPr>
        <w:t>Организационный период смены</w:t>
      </w:r>
    </w:p>
    <w:p w14:paraId="603D1E1A" w14:textId="77777777" w:rsidR="00295DD8" w:rsidRPr="00236B16" w:rsidRDefault="00295DD8" w:rsidP="00C1365E">
      <w:pPr>
        <w:spacing w:after="0" w:line="276" w:lineRule="auto"/>
        <w:jc w:val="center"/>
        <w:rPr>
          <w:rFonts w:ascii="Times New Roman" w:hAnsi="Times New Roman" w:cs="Times New Roman"/>
          <w:sz w:val="28"/>
          <w:szCs w:val="28"/>
        </w:rPr>
      </w:pPr>
      <w:proofErr w:type="spellStart"/>
      <w:r w:rsidRPr="00236B16">
        <w:rPr>
          <w:rFonts w:ascii="Times New Roman" w:hAnsi="Times New Roman" w:cs="Times New Roman"/>
          <w:sz w:val="28"/>
          <w:szCs w:val="28"/>
        </w:rPr>
        <w:t>Общелагерный</w:t>
      </w:r>
      <w:proofErr w:type="spellEnd"/>
      <w:r w:rsidRPr="00236B16">
        <w:rPr>
          <w:rFonts w:ascii="Times New Roman" w:hAnsi="Times New Roman" w:cs="Times New Roman"/>
          <w:sz w:val="28"/>
          <w:szCs w:val="28"/>
        </w:rPr>
        <w:t xml:space="preserve"> уровень (инвариантные формы)</w:t>
      </w:r>
    </w:p>
    <w:p w14:paraId="729CEF65" w14:textId="28C87CD6" w:rsidR="00295DD8" w:rsidRPr="00236B16" w:rsidRDefault="00295DD8" w:rsidP="00C1365E">
      <w:pPr>
        <w:spacing w:after="0" w:line="276" w:lineRule="auto"/>
        <w:ind w:firstLine="426"/>
        <w:jc w:val="both"/>
        <w:rPr>
          <w:rFonts w:ascii="Times New Roman" w:hAnsi="Times New Roman" w:cs="Times New Roman"/>
          <w:sz w:val="28"/>
          <w:szCs w:val="28"/>
        </w:rPr>
      </w:pPr>
      <w:r w:rsidRPr="00236B16">
        <w:rPr>
          <w:rFonts w:ascii="Times New Roman" w:hAnsi="Times New Roman" w:cs="Times New Roman"/>
          <w:b/>
          <w:sz w:val="28"/>
          <w:szCs w:val="28"/>
        </w:rPr>
        <w:t>Линейка или церемония открытия смены.</w:t>
      </w:r>
      <w:r w:rsidRPr="00236B16">
        <w:rPr>
          <w:rFonts w:ascii="Times New Roman" w:hAnsi="Times New Roman" w:cs="Times New Roman"/>
          <w:sz w:val="28"/>
          <w:szCs w:val="28"/>
        </w:rPr>
        <w:t xml:space="preserve"> Торжественный старт смены, образец отношения к государственным символам. </w:t>
      </w:r>
      <w:proofErr w:type="spellStart"/>
      <w:r w:rsidRPr="00236B16">
        <w:rPr>
          <w:rFonts w:ascii="Times New Roman" w:hAnsi="Times New Roman" w:cs="Times New Roman"/>
          <w:sz w:val="28"/>
          <w:szCs w:val="28"/>
        </w:rPr>
        <w:t>Кліочевые</w:t>
      </w:r>
      <w:proofErr w:type="spellEnd"/>
      <w:r w:rsidRPr="00236B16">
        <w:rPr>
          <w:rFonts w:ascii="Times New Roman" w:hAnsi="Times New Roman" w:cs="Times New Roman"/>
          <w:sz w:val="28"/>
          <w:szCs w:val="28"/>
        </w:rPr>
        <w:t xml:space="preserve">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7A72C8D3" w14:textId="30CAB222" w:rsidR="00C61567" w:rsidRPr="00236B16" w:rsidRDefault="00920084" w:rsidP="00C1365E">
      <w:pPr>
        <w:pStyle w:val="ac"/>
        <w:spacing w:before="7" w:line="276" w:lineRule="auto"/>
        <w:ind w:left="102" w:right="62" w:firstLine="716"/>
      </w:pPr>
      <w:r w:rsidRPr="00236B16">
        <w:rPr>
          <w:b/>
        </w:rPr>
        <w:t>Хозяйственный</w:t>
      </w:r>
      <w:r w:rsidR="00C61567" w:rsidRPr="00236B16">
        <w:rPr>
          <w:b/>
        </w:rPr>
        <w:t xml:space="preserve"> сбор детского лагеря. </w:t>
      </w:r>
      <w:r w:rsidR="00C61567" w:rsidRPr="00236B16">
        <w:t>Формирование правил безопасного поведения. Демонстрация ценности труда. Общий сбор детского лагеря. Знакомство с</w:t>
      </w:r>
      <w:r w:rsidR="00C61567" w:rsidRPr="00236B16">
        <w:rPr>
          <w:spacing w:val="-4"/>
        </w:rPr>
        <w:t xml:space="preserve"> </w:t>
      </w:r>
      <w:r w:rsidR="00C61567" w:rsidRPr="00236B16">
        <w:t>территорией. Знакомство с</w:t>
      </w:r>
      <w:r w:rsidR="00C61567" w:rsidRPr="00236B16">
        <w:rPr>
          <w:spacing w:val="-6"/>
        </w:rPr>
        <w:t xml:space="preserve"> </w:t>
      </w:r>
      <w:r w:rsidR="00C61567" w:rsidRPr="00236B16">
        <w:t>сотрудниками. Знакомство с</w:t>
      </w:r>
      <w:r w:rsidR="00C61567" w:rsidRPr="00236B16">
        <w:rPr>
          <w:spacing w:val="-7"/>
        </w:rPr>
        <w:t xml:space="preserve"> </w:t>
      </w:r>
      <w:r w:rsidR="00C61567" w:rsidRPr="00236B16">
        <w:t>правилами и традициями. Подведение итогов: договоренность о правилах совместной жизни в детском лагере, которая может быть закреплена в</w:t>
      </w:r>
      <w:r w:rsidR="00C61567" w:rsidRPr="00236B16">
        <w:rPr>
          <w:spacing w:val="-1"/>
        </w:rPr>
        <w:t xml:space="preserve"> </w:t>
      </w:r>
      <w:r w:rsidR="00C61567" w:rsidRPr="00236B16">
        <w:t>виде свода на</w:t>
      </w:r>
      <w:r w:rsidR="00C61567" w:rsidRPr="00236B16">
        <w:rPr>
          <w:spacing w:val="-4"/>
        </w:rPr>
        <w:t xml:space="preserve"> </w:t>
      </w:r>
      <w:r w:rsidR="00C61567" w:rsidRPr="00236B16">
        <w:t>отрядных уголках.</w:t>
      </w:r>
    </w:p>
    <w:p w14:paraId="208F4D87" w14:textId="77777777" w:rsidR="00C61567" w:rsidRPr="00236B16" w:rsidRDefault="00C61567" w:rsidP="00C1365E">
      <w:pPr>
        <w:pStyle w:val="ac"/>
        <w:spacing w:line="276" w:lineRule="auto"/>
        <w:ind w:left="98" w:right="89" w:firstLine="711"/>
      </w:pPr>
      <w:r w:rsidRPr="00236B16">
        <w:t>Содержание</w:t>
      </w:r>
      <w:r w:rsidRPr="00236B16">
        <w:rPr>
          <w:spacing w:val="40"/>
        </w:rPr>
        <w:t xml:space="preserve"> </w:t>
      </w:r>
      <w:proofErr w:type="gramStart"/>
      <w:r w:rsidRPr="00236B16">
        <w:t>блоков</w:t>
      </w:r>
      <w:r w:rsidRPr="00236B16">
        <w:rPr>
          <w:spacing w:val="40"/>
        </w:rPr>
        <w:t xml:space="preserve">  </w:t>
      </w:r>
      <w:r w:rsidRPr="00236B16">
        <w:t>выстраивается</w:t>
      </w:r>
      <w:proofErr w:type="gramEnd"/>
      <w:r w:rsidRPr="00236B16">
        <w:rPr>
          <w:spacing w:val="80"/>
        </w:rPr>
        <w:t xml:space="preserve"> </w:t>
      </w:r>
      <w:r w:rsidRPr="00236B16">
        <w:t>исходя</w:t>
      </w:r>
      <w:r w:rsidRPr="00236B16">
        <w:rPr>
          <w:spacing w:val="40"/>
        </w:rPr>
        <w:t xml:space="preserve"> </w:t>
      </w:r>
      <w:r w:rsidRPr="00236B16">
        <w:t>из</w:t>
      </w:r>
      <w:r w:rsidRPr="00236B16">
        <w:rPr>
          <w:spacing w:val="40"/>
        </w:rPr>
        <w:t xml:space="preserve"> </w:t>
      </w:r>
      <w:r w:rsidRPr="00236B16">
        <w:t>особенностей</w:t>
      </w:r>
      <w:r w:rsidRPr="00236B16">
        <w:rPr>
          <w:spacing w:val="40"/>
        </w:rPr>
        <w:t xml:space="preserve"> </w:t>
      </w:r>
      <w:r w:rsidRPr="00236B16">
        <w:t>деятельности</w:t>
      </w:r>
      <w:r w:rsidRPr="00236B16">
        <w:rPr>
          <w:spacing w:val="40"/>
        </w:rPr>
        <w:t xml:space="preserve"> </w:t>
      </w:r>
      <w:r w:rsidRPr="00236B16">
        <w:t>в условиях той или иной формы детского лагеря.</w:t>
      </w:r>
    </w:p>
    <w:p w14:paraId="349DE5B9" w14:textId="77777777" w:rsidR="00C61567" w:rsidRPr="00236B16" w:rsidRDefault="00C61567" w:rsidP="00C1365E">
      <w:pPr>
        <w:pStyle w:val="ac"/>
        <w:spacing w:line="276" w:lineRule="auto"/>
        <w:ind w:left="90" w:right="83" w:firstLine="719"/>
      </w:pPr>
      <w:r w:rsidRPr="00236B16">
        <w:rPr>
          <w:b/>
        </w:rPr>
        <w:t xml:space="preserve">Презентация программы смены или введение в игровую модель смены. </w:t>
      </w:r>
      <w:r w:rsidRPr="00236B16">
        <w:t>Знакомство с</w:t>
      </w:r>
      <w:r w:rsidRPr="00236B16">
        <w:rPr>
          <w:spacing w:val="-1"/>
        </w:rPr>
        <w:t xml:space="preserve"> </w:t>
      </w:r>
      <w:r w:rsidRPr="00236B16">
        <w:t>идеей</w:t>
      </w:r>
      <w:r w:rsidRPr="00236B16">
        <w:rPr>
          <w:spacing w:val="-1"/>
        </w:rPr>
        <w:t xml:space="preserve"> </w:t>
      </w:r>
      <w:r w:rsidRPr="00236B16">
        <w:t xml:space="preserve">программы, игровых маршрутом. Представление объединений по интересам (дополнительное образование) в игровом </w:t>
      </w:r>
      <w:r w:rsidRPr="00236B16">
        <w:lastRenderedPageBreak/>
        <w:t>контексте. Старт сюжета (задания для отрядов, появление героев/персонажей). Итог: понимание детьми- участниками смен</w:t>
      </w:r>
      <w:r w:rsidRPr="00236B16">
        <w:rPr>
          <w:spacing w:val="-4"/>
        </w:rPr>
        <w:t xml:space="preserve"> </w:t>
      </w:r>
      <w:r w:rsidRPr="00236B16">
        <w:t>плана</w:t>
      </w:r>
      <w:r w:rsidRPr="00236B16">
        <w:rPr>
          <w:spacing w:val="-4"/>
        </w:rPr>
        <w:t xml:space="preserve"> </w:t>
      </w:r>
      <w:r w:rsidRPr="00236B16">
        <w:t>смены,</w:t>
      </w:r>
      <w:r w:rsidRPr="00236B16">
        <w:rPr>
          <w:spacing w:val="-1"/>
        </w:rPr>
        <w:t xml:space="preserve"> </w:t>
      </w:r>
      <w:r w:rsidRPr="00236B16">
        <w:t>своих</w:t>
      </w:r>
      <w:r w:rsidRPr="00236B16">
        <w:rPr>
          <w:spacing w:val="-6"/>
        </w:rPr>
        <w:t xml:space="preserve"> </w:t>
      </w:r>
      <w:r w:rsidRPr="00236B16">
        <w:t>возможностей и</w:t>
      </w:r>
      <w:r w:rsidRPr="00236B16">
        <w:rPr>
          <w:spacing w:val="-15"/>
        </w:rPr>
        <w:t xml:space="preserve"> </w:t>
      </w:r>
      <w:r w:rsidRPr="00236B16">
        <w:t>перспектив в</w:t>
      </w:r>
      <w:r w:rsidRPr="00236B16">
        <w:rPr>
          <w:spacing w:val="-17"/>
        </w:rPr>
        <w:t xml:space="preserve"> </w:t>
      </w:r>
      <w:r w:rsidRPr="00236B16">
        <w:t>рамках</w:t>
      </w:r>
      <w:r w:rsidRPr="00236B16">
        <w:rPr>
          <w:spacing w:val="-5"/>
        </w:rPr>
        <w:t xml:space="preserve"> </w:t>
      </w:r>
      <w:r w:rsidRPr="00236B16">
        <w:t>смены. Интерактивный</w:t>
      </w:r>
      <w:r w:rsidRPr="00236B16">
        <w:rPr>
          <w:spacing w:val="40"/>
        </w:rPr>
        <w:t xml:space="preserve"> </w:t>
      </w:r>
      <w:r w:rsidRPr="00236B16">
        <w:t>формат, отличающийся</w:t>
      </w:r>
      <w:r w:rsidRPr="00236B16">
        <w:rPr>
          <w:spacing w:val="37"/>
        </w:rPr>
        <w:t xml:space="preserve"> </w:t>
      </w:r>
      <w:r w:rsidRPr="00236B16">
        <w:t>от классно-урочной</w:t>
      </w:r>
      <w:r w:rsidRPr="00236B16">
        <w:rPr>
          <w:spacing w:val="-3"/>
        </w:rPr>
        <w:t xml:space="preserve"> </w:t>
      </w:r>
      <w:r w:rsidRPr="00236B16">
        <w:t>системы.</w:t>
      </w:r>
    </w:p>
    <w:p w14:paraId="2882AE18" w14:textId="77777777" w:rsidR="00C61567" w:rsidRPr="00236B16" w:rsidRDefault="00C61567" w:rsidP="00C1365E">
      <w:pPr>
        <w:pStyle w:val="ac"/>
        <w:spacing w:before="1" w:line="276" w:lineRule="auto"/>
        <w:ind w:left="2505"/>
      </w:pPr>
      <w:r w:rsidRPr="00236B16">
        <w:rPr>
          <w:spacing w:val="-2"/>
        </w:rPr>
        <w:t>Отрядный</w:t>
      </w:r>
      <w:r w:rsidRPr="00236B16">
        <w:rPr>
          <w:spacing w:val="10"/>
        </w:rPr>
        <w:t xml:space="preserve"> </w:t>
      </w:r>
      <w:r w:rsidRPr="00236B16">
        <w:rPr>
          <w:spacing w:val="-2"/>
        </w:rPr>
        <w:t>уровень</w:t>
      </w:r>
      <w:r w:rsidRPr="00236B16">
        <w:rPr>
          <w:spacing w:val="2"/>
        </w:rPr>
        <w:t xml:space="preserve"> </w:t>
      </w:r>
      <w:r w:rsidRPr="00236B16">
        <w:rPr>
          <w:spacing w:val="-2"/>
        </w:rPr>
        <w:t>(инвариантные</w:t>
      </w:r>
      <w:r w:rsidRPr="00236B16">
        <w:rPr>
          <w:spacing w:val="24"/>
        </w:rPr>
        <w:t xml:space="preserve"> </w:t>
      </w:r>
      <w:r w:rsidRPr="00236B16">
        <w:rPr>
          <w:spacing w:val="-2"/>
        </w:rPr>
        <w:t>формы)</w:t>
      </w:r>
    </w:p>
    <w:p w14:paraId="385D97ED" w14:textId="77777777" w:rsidR="00C61567" w:rsidRPr="00236B16" w:rsidRDefault="00C61567" w:rsidP="00C1365E">
      <w:pPr>
        <w:pStyle w:val="ac"/>
        <w:spacing w:before="42" w:line="276" w:lineRule="auto"/>
        <w:ind w:left="83" w:right="81" w:firstLine="718"/>
      </w:pPr>
      <w:r w:rsidRPr="00236B16">
        <w:rPr>
          <w:b/>
        </w:rPr>
        <w:t>Инструктажи.</w:t>
      </w:r>
      <w:r w:rsidRPr="00236B16">
        <w:rPr>
          <w:b/>
          <w:spacing w:val="40"/>
        </w:rPr>
        <w:t xml:space="preserve"> </w:t>
      </w:r>
      <w:r w:rsidRPr="00236B16">
        <w:t>Обозначение</w:t>
      </w:r>
      <w:r w:rsidRPr="00236B16">
        <w:rPr>
          <w:spacing w:val="40"/>
        </w:rPr>
        <w:t xml:space="preserve"> </w:t>
      </w:r>
      <w:r w:rsidRPr="00236B16">
        <w:t>ценностей</w:t>
      </w:r>
      <w:r w:rsidRPr="00236B16">
        <w:rPr>
          <w:spacing w:val="40"/>
        </w:rPr>
        <w:t xml:space="preserve"> </w:t>
      </w:r>
      <w:r w:rsidRPr="00236B16">
        <w:t>жизни, здоровья</w:t>
      </w:r>
      <w:r w:rsidRPr="00236B16">
        <w:rPr>
          <w:spacing w:val="40"/>
        </w:rPr>
        <w:t xml:space="preserve"> </w:t>
      </w:r>
      <w:r w:rsidRPr="00236B16">
        <w:t>и безопасности. Для детей младшего</w:t>
      </w:r>
      <w:r w:rsidRPr="00236B16">
        <w:rPr>
          <w:spacing w:val="40"/>
        </w:rPr>
        <w:t xml:space="preserve"> </w:t>
      </w:r>
      <w:r w:rsidRPr="00236B16">
        <w:t>школьного возраста</w:t>
      </w:r>
      <w:r w:rsidRPr="00236B16">
        <w:rPr>
          <w:spacing w:val="40"/>
        </w:rPr>
        <w:t xml:space="preserve"> </w:t>
      </w:r>
      <w:r w:rsidRPr="00236B16">
        <w:t xml:space="preserve">возможны варианты создания свода правил в виде рисунков, для детей среднего и старшего школьного возраста </w:t>
      </w:r>
      <w:r w:rsidRPr="00236B16">
        <w:rPr>
          <w:w w:val="90"/>
        </w:rPr>
        <w:t xml:space="preserve">— </w:t>
      </w:r>
      <w:r w:rsidRPr="00236B16">
        <w:t>варианты комиксов, создание коротких видеороликов (инструкций). Ведение журнала</w:t>
      </w:r>
      <w:r w:rsidRPr="00236B16">
        <w:rPr>
          <w:spacing w:val="-1"/>
        </w:rPr>
        <w:t xml:space="preserve"> </w:t>
      </w:r>
      <w:r w:rsidRPr="00236B16">
        <w:t>инструктажей, включение необходимых инструкций исходя</w:t>
      </w:r>
      <w:r w:rsidRPr="00236B16">
        <w:rPr>
          <w:spacing w:val="-2"/>
        </w:rPr>
        <w:t xml:space="preserve"> </w:t>
      </w:r>
      <w:r w:rsidRPr="00236B16">
        <w:t>из</w:t>
      </w:r>
      <w:r w:rsidRPr="00236B16">
        <w:rPr>
          <w:spacing w:val="-11"/>
        </w:rPr>
        <w:t xml:space="preserve"> </w:t>
      </w:r>
      <w:r w:rsidRPr="00236B16">
        <w:t>специфики формы организации отдыха детей и их оздоровления.</w:t>
      </w:r>
    </w:p>
    <w:p w14:paraId="799A2454" w14:textId="77777777" w:rsidR="00C61567" w:rsidRPr="00236B16" w:rsidRDefault="00C61567" w:rsidP="00C1365E">
      <w:pPr>
        <w:pStyle w:val="ac"/>
        <w:spacing w:before="6" w:line="276" w:lineRule="auto"/>
        <w:ind w:left="76" w:right="78" w:firstLine="720"/>
      </w:pPr>
      <w:r w:rsidRPr="00236B16">
        <w:rPr>
          <w:b/>
        </w:rPr>
        <w:t xml:space="preserve">Игры на знакомство, командообразование, выявление лидеров. </w:t>
      </w:r>
      <w:r w:rsidRPr="00236B16">
        <w:t>Выбор игр соотносится</w:t>
      </w:r>
      <w:r w:rsidRPr="00236B16">
        <w:rPr>
          <w:spacing w:val="40"/>
        </w:rPr>
        <w:t xml:space="preserve"> </w:t>
      </w:r>
      <w:r w:rsidRPr="00236B16">
        <w:t>с формированием</w:t>
      </w:r>
      <w:r w:rsidRPr="00236B16">
        <w:rPr>
          <w:spacing w:val="40"/>
        </w:rPr>
        <w:t xml:space="preserve"> </w:t>
      </w:r>
      <w:r w:rsidRPr="00236B16">
        <w:t>уважительного</w:t>
      </w:r>
      <w:r w:rsidRPr="00236B16">
        <w:rPr>
          <w:spacing w:val="40"/>
        </w:rPr>
        <w:t xml:space="preserve"> </w:t>
      </w:r>
      <w:r w:rsidRPr="00236B16">
        <w:t>отношения</w:t>
      </w:r>
      <w:r w:rsidRPr="00236B16">
        <w:rPr>
          <w:spacing w:val="35"/>
        </w:rPr>
        <w:t xml:space="preserve"> </w:t>
      </w:r>
      <w:r w:rsidRPr="00236B16">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sidRPr="00236B16">
        <w:rPr>
          <w:spacing w:val="40"/>
        </w:rPr>
        <w:t xml:space="preserve"> </w:t>
      </w:r>
      <w:r w:rsidRPr="00236B16">
        <w:t>в отряде.</w:t>
      </w:r>
    </w:p>
    <w:p w14:paraId="2970A46D" w14:textId="77777777" w:rsidR="00C61567" w:rsidRPr="00236B16" w:rsidRDefault="00C61567" w:rsidP="00C1365E">
      <w:pPr>
        <w:pStyle w:val="ac"/>
        <w:spacing w:line="276" w:lineRule="auto"/>
        <w:ind w:left="74" w:right="104" w:firstLine="713"/>
      </w:pPr>
      <w:r w:rsidRPr="00236B16">
        <w:t>Условия проведения игр могут видоизменяться, включая элементы веревочного</w:t>
      </w:r>
      <w:r w:rsidRPr="00236B16">
        <w:rPr>
          <w:spacing w:val="38"/>
        </w:rPr>
        <w:t xml:space="preserve"> </w:t>
      </w:r>
      <w:r w:rsidRPr="00236B16">
        <w:t>курса или подвижных</w:t>
      </w:r>
      <w:r w:rsidRPr="00236B16">
        <w:rPr>
          <w:spacing w:val="33"/>
        </w:rPr>
        <w:t xml:space="preserve"> </w:t>
      </w:r>
      <w:r w:rsidRPr="00236B16">
        <w:t>форм деятельности,</w:t>
      </w:r>
      <w:r w:rsidRPr="00236B16">
        <w:rPr>
          <w:spacing w:val="38"/>
        </w:rPr>
        <w:t xml:space="preserve"> </w:t>
      </w:r>
      <w:r w:rsidRPr="00236B16">
        <w:t>в зависимости</w:t>
      </w:r>
      <w:r w:rsidRPr="00236B16">
        <w:rPr>
          <w:spacing w:val="36"/>
        </w:rPr>
        <w:t xml:space="preserve"> </w:t>
      </w:r>
      <w:r w:rsidRPr="00236B16">
        <w:t>от условий и специфики детского лагеря.</w:t>
      </w:r>
    </w:p>
    <w:p w14:paraId="6160B174" w14:textId="77777777" w:rsidR="00C61567" w:rsidRPr="00236B16" w:rsidRDefault="00C61567" w:rsidP="00C1365E">
      <w:pPr>
        <w:pStyle w:val="ac"/>
        <w:spacing w:line="276" w:lineRule="auto"/>
        <w:ind w:left="66" w:right="102" w:firstLine="719"/>
      </w:pPr>
      <w:r w:rsidRPr="00236B16">
        <w:rPr>
          <w:b/>
        </w:rPr>
        <w:t>Организационный</w:t>
      </w:r>
      <w:r w:rsidRPr="00236B16">
        <w:rPr>
          <w:b/>
          <w:spacing w:val="-14"/>
        </w:rPr>
        <w:t xml:space="preserve"> </w:t>
      </w:r>
      <w:r w:rsidRPr="00236B16">
        <w:rPr>
          <w:b/>
        </w:rPr>
        <w:t>сбор</w:t>
      </w:r>
      <w:r w:rsidRPr="00236B16">
        <w:rPr>
          <w:b/>
          <w:spacing w:val="-13"/>
        </w:rPr>
        <w:t xml:space="preserve"> </w:t>
      </w:r>
      <w:r w:rsidRPr="00236B16">
        <w:rPr>
          <w:b/>
        </w:rPr>
        <w:t>отряда.</w:t>
      </w:r>
      <w:r w:rsidRPr="00236B16">
        <w:rPr>
          <w:b/>
          <w:spacing w:val="-1"/>
        </w:rPr>
        <w:t xml:space="preserve"> </w:t>
      </w:r>
      <w:r w:rsidRPr="00236B16">
        <w:t>Определение названия отряда,</w:t>
      </w:r>
      <w:r w:rsidRPr="00236B16">
        <w:rPr>
          <w:spacing w:val="-4"/>
        </w:rPr>
        <w:t xml:space="preserve"> </w:t>
      </w:r>
      <w:r w:rsidRPr="00236B16">
        <w:t xml:space="preserve">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236B16">
        <w:t>общелагерный</w:t>
      </w:r>
      <w:proofErr w:type="spellEnd"/>
      <w:r w:rsidRPr="00236B16">
        <w:t xml:space="preserve"> уровень и</w:t>
      </w:r>
      <w:r w:rsidRPr="00236B16">
        <w:rPr>
          <w:spacing w:val="-1"/>
        </w:rPr>
        <w:t xml:space="preserve"> </w:t>
      </w:r>
      <w:r w:rsidRPr="00236B16">
        <w:t>отрядный. Постановка общей цели и договоренность о правилах совместной жизни и деятельности.</w:t>
      </w:r>
    </w:p>
    <w:p w14:paraId="17464083" w14:textId="03DB17C7" w:rsidR="00920084" w:rsidRPr="00236B16" w:rsidRDefault="00160CBD" w:rsidP="00C1365E">
      <w:pPr>
        <w:spacing w:after="0" w:line="276" w:lineRule="auto"/>
        <w:ind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00C61567" w:rsidRPr="00236B16">
        <w:rPr>
          <w:rFonts w:ascii="Times New Roman" w:hAnsi="Times New Roman" w:cs="Times New Roman"/>
          <w:b/>
          <w:sz w:val="28"/>
          <w:szCs w:val="28"/>
        </w:rPr>
        <w:t xml:space="preserve">Огонек знакомства. </w:t>
      </w:r>
      <w:r w:rsidR="00C61567" w:rsidRPr="00236B16">
        <w:rPr>
          <w:rFonts w:ascii="Times New Roman" w:hAnsi="Times New Roman" w:cs="Times New Roman"/>
          <w:sz w:val="28"/>
          <w:szCs w:val="28"/>
        </w:rPr>
        <w:t>Традиции огонька. Уважение к личности. Формирование</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ценности</w:t>
      </w:r>
      <w:r w:rsidR="00C61567" w:rsidRPr="00236B16">
        <w:rPr>
          <w:rFonts w:ascii="Times New Roman" w:hAnsi="Times New Roman" w:cs="Times New Roman"/>
          <w:spacing w:val="31"/>
          <w:sz w:val="28"/>
          <w:szCs w:val="28"/>
        </w:rPr>
        <w:t xml:space="preserve"> </w:t>
      </w:r>
      <w:r w:rsidR="00C61567" w:rsidRPr="00236B16">
        <w:rPr>
          <w:rFonts w:ascii="Times New Roman" w:hAnsi="Times New Roman" w:cs="Times New Roman"/>
          <w:sz w:val="28"/>
          <w:szCs w:val="28"/>
        </w:rPr>
        <w:t>человека,</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команды</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и</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дружбы.</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Рассказ</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о</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себе:</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интересы, ожидания от</w:t>
      </w:r>
      <w:r w:rsidR="00C61567" w:rsidRPr="00236B16">
        <w:rPr>
          <w:rFonts w:ascii="Times New Roman" w:hAnsi="Times New Roman" w:cs="Times New Roman"/>
          <w:spacing w:val="-6"/>
          <w:sz w:val="28"/>
          <w:szCs w:val="28"/>
        </w:rPr>
        <w:t xml:space="preserve"> </w:t>
      </w:r>
      <w:r w:rsidR="00C61567" w:rsidRPr="00236B16">
        <w:rPr>
          <w:rFonts w:ascii="Times New Roman" w:hAnsi="Times New Roman" w:cs="Times New Roman"/>
          <w:sz w:val="28"/>
          <w:szCs w:val="28"/>
        </w:rPr>
        <w:t>смены. Доверительный диалог</w:t>
      </w:r>
      <w:r w:rsidR="00C61567" w:rsidRPr="00236B16">
        <w:rPr>
          <w:rFonts w:ascii="Times New Roman" w:hAnsi="Times New Roman" w:cs="Times New Roman"/>
          <w:spacing w:val="-3"/>
          <w:sz w:val="28"/>
          <w:szCs w:val="28"/>
        </w:rPr>
        <w:t xml:space="preserve"> </w:t>
      </w:r>
      <w:r w:rsidR="00C61567" w:rsidRPr="00236B16">
        <w:rPr>
          <w:rFonts w:ascii="Times New Roman" w:hAnsi="Times New Roman" w:cs="Times New Roman"/>
          <w:sz w:val="28"/>
          <w:szCs w:val="28"/>
        </w:rPr>
        <w:t>в</w:t>
      </w:r>
      <w:r w:rsidR="00C61567" w:rsidRPr="00236B16">
        <w:rPr>
          <w:rFonts w:ascii="Times New Roman" w:hAnsi="Times New Roman" w:cs="Times New Roman"/>
          <w:spacing w:val="-11"/>
          <w:sz w:val="28"/>
          <w:szCs w:val="28"/>
        </w:rPr>
        <w:t xml:space="preserve"> </w:t>
      </w:r>
      <w:r w:rsidR="00C61567" w:rsidRPr="00236B16">
        <w:rPr>
          <w:rFonts w:ascii="Times New Roman" w:hAnsi="Times New Roman" w:cs="Times New Roman"/>
          <w:sz w:val="28"/>
          <w:szCs w:val="28"/>
        </w:rPr>
        <w:t>тематике смены.</w:t>
      </w:r>
      <w:r w:rsidR="00C61567" w:rsidRPr="00236B16">
        <w:rPr>
          <w:rFonts w:ascii="Times New Roman" w:hAnsi="Times New Roman" w:cs="Times New Roman"/>
          <w:spacing w:val="-5"/>
          <w:sz w:val="28"/>
          <w:szCs w:val="28"/>
        </w:rPr>
        <w:t xml:space="preserve"> </w:t>
      </w:r>
      <w:r w:rsidR="00C61567" w:rsidRPr="00236B16">
        <w:rPr>
          <w:rFonts w:ascii="Times New Roman" w:hAnsi="Times New Roman" w:cs="Times New Roman"/>
          <w:sz w:val="28"/>
          <w:szCs w:val="28"/>
        </w:rPr>
        <w:t>Традиции и</w:t>
      </w:r>
      <w:r w:rsidR="00C61567" w:rsidRPr="00236B16">
        <w:rPr>
          <w:rFonts w:ascii="Times New Roman" w:hAnsi="Times New Roman" w:cs="Times New Roman"/>
          <w:spacing w:val="-12"/>
          <w:sz w:val="28"/>
          <w:szCs w:val="28"/>
        </w:rPr>
        <w:t xml:space="preserve"> </w:t>
      </w:r>
      <w:r w:rsidR="00C61567" w:rsidRPr="00236B16">
        <w:rPr>
          <w:rFonts w:ascii="Times New Roman" w:hAnsi="Times New Roman" w:cs="Times New Roman"/>
          <w:sz w:val="28"/>
          <w:szCs w:val="28"/>
        </w:rPr>
        <w:t xml:space="preserve">правила отрядного огонька. </w:t>
      </w:r>
    </w:p>
    <w:p w14:paraId="2350446C" w14:textId="7D25A8C5" w:rsidR="00DE2FA0" w:rsidRPr="00236B16" w:rsidRDefault="00DE2FA0" w:rsidP="00C1365E">
      <w:pPr>
        <w:spacing w:after="0" w:line="276" w:lineRule="auto"/>
        <w:ind w:firstLine="426"/>
        <w:jc w:val="center"/>
        <w:rPr>
          <w:rFonts w:ascii="Times New Roman" w:hAnsi="Times New Roman" w:cs="Times New Roman"/>
          <w:b/>
          <w:sz w:val="28"/>
          <w:szCs w:val="28"/>
        </w:rPr>
      </w:pPr>
      <w:r w:rsidRPr="00236B16">
        <w:rPr>
          <w:rFonts w:ascii="Times New Roman" w:hAnsi="Times New Roman" w:cs="Times New Roman"/>
          <w:b/>
          <w:sz w:val="28"/>
          <w:szCs w:val="28"/>
        </w:rPr>
        <w:t>Основной</w:t>
      </w:r>
      <w:r w:rsidRPr="00236B16">
        <w:rPr>
          <w:rFonts w:ascii="Times New Roman" w:hAnsi="Times New Roman" w:cs="Times New Roman"/>
          <w:b/>
          <w:spacing w:val="-5"/>
          <w:sz w:val="28"/>
          <w:szCs w:val="28"/>
        </w:rPr>
        <w:t xml:space="preserve"> </w:t>
      </w:r>
      <w:r w:rsidRPr="00236B16">
        <w:rPr>
          <w:rFonts w:ascii="Times New Roman" w:hAnsi="Times New Roman" w:cs="Times New Roman"/>
          <w:b/>
          <w:sz w:val="28"/>
          <w:szCs w:val="28"/>
        </w:rPr>
        <w:t>период</w:t>
      </w:r>
      <w:r w:rsidRPr="00236B16">
        <w:rPr>
          <w:rFonts w:ascii="Times New Roman" w:hAnsi="Times New Roman" w:cs="Times New Roman"/>
          <w:b/>
          <w:spacing w:val="-12"/>
          <w:sz w:val="28"/>
          <w:szCs w:val="28"/>
        </w:rPr>
        <w:t xml:space="preserve"> </w:t>
      </w:r>
      <w:r w:rsidRPr="00236B16">
        <w:rPr>
          <w:rFonts w:ascii="Times New Roman" w:hAnsi="Times New Roman" w:cs="Times New Roman"/>
          <w:b/>
          <w:spacing w:val="-4"/>
          <w:sz w:val="28"/>
          <w:szCs w:val="28"/>
        </w:rPr>
        <w:t>смены</w:t>
      </w:r>
    </w:p>
    <w:p w14:paraId="595D9EE0" w14:textId="77777777" w:rsidR="00DE2FA0" w:rsidRPr="00236B16" w:rsidRDefault="00DE2FA0" w:rsidP="00C1365E">
      <w:pPr>
        <w:pStyle w:val="ac"/>
        <w:spacing w:before="48" w:line="276" w:lineRule="auto"/>
        <w:ind w:left="2658"/>
      </w:pPr>
      <w:proofErr w:type="spellStart"/>
      <w:r w:rsidRPr="00236B16">
        <w:rPr>
          <w:spacing w:val="-2"/>
        </w:rPr>
        <w:t>Общелагерный</w:t>
      </w:r>
      <w:proofErr w:type="spellEnd"/>
      <w:r w:rsidRPr="00236B16">
        <w:rPr>
          <w:spacing w:val="16"/>
        </w:rPr>
        <w:t xml:space="preserve"> </w:t>
      </w:r>
      <w:r w:rsidRPr="00236B16">
        <w:rPr>
          <w:spacing w:val="-2"/>
        </w:rPr>
        <w:t>уровень</w:t>
      </w:r>
      <w:r w:rsidRPr="00236B16">
        <w:t xml:space="preserve"> </w:t>
      </w:r>
      <w:r w:rsidRPr="00236B16">
        <w:rPr>
          <w:spacing w:val="-2"/>
        </w:rPr>
        <w:t>(инвариантные</w:t>
      </w:r>
      <w:r w:rsidRPr="00236B16">
        <w:rPr>
          <w:spacing w:val="17"/>
        </w:rPr>
        <w:t xml:space="preserve"> </w:t>
      </w:r>
      <w:r w:rsidRPr="00236B16">
        <w:rPr>
          <w:spacing w:val="-2"/>
        </w:rPr>
        <w:t>формы)</w:t>
      </w:r>
    </w:p>
    <w:p w14:paraId="77A4E7B0" w14:textId="77777777" w:rsidR="00DE2FA0" w:rsidRPr="00236B16" w:rsidRDefault="00DE2FA0" w:rsidP="00C1365E">
      <w:pPr>
        <w:pStyle w:val="ac"/>
        <w:spacing w:before="48" w:line="276" w:lineRule="auto"/>
        <w:ind w:left="102" w:right="65" w:firstLine="720"/>
      </w:pPr>
      <w:r w:rsidRPr="00236B16">
        <w:rPr>
          <w:b/>
        </w:rPr>
        <w:t xml:space="preserve">Утренний подъем Государственного флага Российской Федерации. </w:t>
      </w:r>
      <w:r w:rsidRPr="00236B16">
        <w:t xml:space="preserve">Ключевая задача: формирование уважительного отношения и чувства </w:t>
      </w:r>
      <w:proofErr w:type="spellStart"/>
      <w:r w:rsidRPr="00236B16">
        <w:t>сопричастгіости</w:t>
      </w:r>
      <w:proofErr w:type="spellEnd"/>
      <w:r w:rsidRPr="00236B16">
        <w:t xml:space="preserve"> к государственным символам. Право поднять Государственный флаг</w:t>
      </w:r>
      <w:r w:rsidRPr="00236B16">
        <w:rPr>
          <w:spacing w:val="80"/>
        </w:rPr>
        <w:t xml:space="preserve"> </w:t>
      </w:r>
      <w:r w:rsidRPr="00236B16">
        <w:t>предоставляется</w:t>
      </w:r>
      <w:r w:rsidRPr="00236B16">
        <w:rPr>
          <w:spacing w:val="80"/>
        </w:rPr>
        <w:t xml:space="preserve"> </w:t>
      </w:r>
      <w:r w:rsidRPr="00236B16">
        <w:t>одному</w:t>
      </w:r>
      <w:r w:rsidRPr="00236B16">
        <w:rPr>
          <w:spacing w:val="80"/>
        </w:rPr>
        <w:t xml:space="preserve"> </w:t>
      </w:r>
      <w:r w:rsidRPr="00236B16">
        <w:t>из</w:t>
      </w:r>
      <w:r w:rsidRPr="00236B16">
        <w:rPr>
          <w:spacing w:val="80"/>
        </w:rPr>
        <w:t xml:space="preserve"> </w:t>
      </w:r>
      <w:r w:rsidRPr="00236B16">
        <w:t>участников</w:t>
      </w:r>
      <w:r w:rsidRPr="00236B16">
        <w:rPr>
          <w:spacing w:val="80"/>
        </w:rPr>
        <w:t xml:space="preserve"> </w:t>
      </w:r>
      <w:r w:rsidRPr="00236B16">
        <w:t>смены,</w:t>
      </w:r>
      <w:r w:rsidRPr="00236B16">
        <w:rPr>
          <w:spacing w:val="80"/>
        </w:rPr>
        <w:t xml:space="preserve"> </w:t>
      </w:r>
      <w:r w:rsidRPr="00236B16">
        <w:t>оглашаются</w:t>
      </w:r>
      <w:r w:rsidRPr="00236B16">
        <w:rPr>
          <w:spacing w:val="80"/>
        </w:rPr>
        <w:t xml:space="preserve"> </w:t>
      </w:r>
      <w:r w:rsidRPr="00236B16">
        <w:t>его</w:t>
      </w:r>
      <w:r w:rsidRPr="00236B16">
        <w:rPr>
          <w:spacing w:val="80"/>
        </w:rPr>
        <w:t xml:space="preserve"> </w:t>
      </w:r>
      <w:r w:rsidRPr="00236B16">
        <w:t xml:space="preserve">успехи или достижения. Исполнение Государственного гимна Российской Федерации. Эмоциональный старт дня. Возможно </w:t>
      </w:r>
      <w:r w:rsidRPr="00236B16">
        <w:lastRenderedPageBreak/>
        <w:t>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0C5955DC" w14:textId="77777777" w:rsidR="00DE2FA0" w:rsidRPr="00236B16" w:rsidRDefault="00DE2FA0" w:rsidP="00C1365E">
      <w:pPr>
        <w:spacing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Утренняя гигиеническая гимнастика. </w:t>
      </w:r>
      <w:r w:rsidRPr="00236B16">
        <w:rPr>
          <w:rFonts w:ascii="Times New Roman" w:hAnsi="Times New Roman" w:cs="Times New Roman"/>
          <w:sz w:val="28"/>
        </w:rPr>
        <w:t xml:space="preserve">Ценность здоровья, развития. Демонстрация позитивного личного примера со стороны </w:t>
      </w:r>
      <w:proofErr w:type="spellStart"/>
      <w:r w:rsidRPr="00236B16">
        <w:rPr>
          <w:rFonts w:ascii="Times New Roman" w:hAnsi="Times New Roman" w:cs="Times New Roman"/>
          <w:sz w:val="28"/>
        </w:rPr>
        <w:t>вожатско</w:t>
      </w:r>
      <w:proofErr w:type="spellEnd"/>
      <w:r w:rsidRPr="00236B16">
        <w:rPr>
          <w:rFonts w:ascii="Times New Roman" w:hAnsi="Times New Roman" w:cs="Times New Roman"/>
          <w:sz w:val="28"/>
        </w:rPr>
        <w:t>- педагогического коллектива.</w:t>
      </w:r>
    </w:p>
    <w:p w14:paraId="5A3F8368" w14:textId="77777777" w:rsidR="00DE2FA0" w:rsidRPr="00236B16" w:rsidRDefault="00DE2FA0" w:rsidP="00C1365E">
      <w:pPr>
        <w:spacing w:before="2"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Тренировочная пожарная эвакуация. </w:t>
      </w:r>
      <w:r w:rsidRPr="00236B16">
        <w:rPr>
          <w:rFonts w:ascii="Times New Roman" w:hAnsi="Times New Roman" w:cs="Times New Roman"/>
          <w:sz w:val="28"/>
        </w:rPr>
        <w:t>Обеспечение безопасного пребывания на территории детского лагеря.</w:t>
      </w:r>
    </w:p>
    <w:p w14:paraId="51A1063F" w14:textId="77777777" w:rsidR="00DE2FA0" w:rsidRPr="00236B16" w:rsidRDefault="00DE2FA0" w:rsidP="00C1365E">
      <w:pPr>
        <w:pStyle w:val="1"/>
        <w:spacing w:before="11" w:line="276" w:lineRule="auto"/>
        <w:ind w:left="100" w:right="94" w:firstLine="705"/>
        <w:jc w:val="center"/>
        <w:rPr>
          <w:rFonts w:ascii="Times New Roman" w:hAnsi="Times New Roman" w:cs="Times New Roman"/>
          <w:sz w:val="28"/>
          <w:szCs w:val="28"/>
        </w:rPr>
      </w:pPr>
      <w:r w:rsidRPr="00236B16">
        <w:rPr>
          <w:rFonts w:ascii="Times New Roman" w:hAnsi="Times New Roman" w:cs="Times New Roman"/>
          <w:sz w:val="28"/>
          <w:szCs w:val="28"/>
        </w:rPr>
        <w:t>Тематические дни и мероприятия в соответствии с государственными</w:t>
      </w:r>
      <w:r w:rsidRPr="00236B16">
        <w:rPr>
          <w:rFonts w:ascii="Times New Roman" w:hAnsi="Times New Roman" w:cs="Times New Roman"/>
          <w:spacing w:val="-5"/>
          <w:sz w:val="28"/>
          <w:szCs w:val="28"/>
        </w:rPr>
        <w:t xml:space="preserve"> </w:t>
      </w:r>
      <w:r w:rsidRPr="00236B16">
        <w:rPr>
          <w:rFonts w:ascii="Times New Roman" w:hAnsi="Times New Roman" w:cs="Times New Roman"/>
          <w:sz w:val="28"/>
          <w:szCs w:val="28"/>
        </w:rPr>
        <w:t>и профессиональными праздниками, а также памятными днями.</w:t>
      </w:r>
    </w:p>
    <w:p w14:paraId="29797415" w14:textId="77777777" w:rsidR="00DE2FA0" w:rsidRPr="00236B16" w:rsidRDefault="00DE2FA0" w:rsidP="00C1365E">
      <w:pPr>
        <w:pStyle w:val="ac"/>
        <w:spacing w:line="276" w:lineRule="auto"/>
        <w:ind w:left="89" w:right="112" w:firstLine="712"/>
      </w:pPr>
      <w:r w:rsidRPr="00236B16">
        <w:t>Тематические события должны учитывать региональный компонент. Перечень праздников может быть</w:t>
      </w:r>
      <w:r w:rsidRPr="00236B16">
        <w:rPr>
          <w:spacing w:val="-1"/>
        </w:rPr>
        <w:t xml:space="preserve"> </w:t>
      </w:r>
      <w:r w:rsidRPr="00236B16">
        <w:t>дополнен праздниками и</w:t>
      </w:r>
      <w:r w:rsidRPr="00236B16">
        <w:rPr>
          <w:spacing w:val="-3"/>
        </w:rPr>
        <w:t xml:space="preserve"> </w:t>
      </w:r>
      <w:r w:rsidRPr="00236B16">
        <w:t xml:space="preserve">памятными событиями конкретного субъекта Российской </w:t>
      </w:r>
      <w:proofErr w:type="spellStart"/>
      <w:r w:rsidRPr="00236B16">
        <w:t>Федерацип</w:t>
      </w:r>
      <w:proofErr w:type="spellEnd"/>
      <w:r w:rsidRPr="00236B16">
        <w:t>.</w:t>
      </w:r>
    </w:p>
    <w:p w14:paraId="140E03B2" w14:textId="4113A718" w:rsidR="00DE2FA0" w:rsidRPr="00236B16" w:rsidRDefault="00DE2FA0" w:rsidP="00C1365E">
      <w:pPr>
        <w:spacing w:line="276" w:lineRule="auto"/>
        <w:ind w:left="93" w:right="100" w:firstLine="702"/>
        <w:jc w:val="both"/>
        <w:rPr>
          <w:rFonts w:ascii="Times New Roman" w:hAnsi="Times New Roman" w:cs="Times New Roman"/>
          <w:sz w:val="28"/>
          <w:szCs w:val="28"/>
        </w:rPr>
      </w:pPr>
      <w:r w:rsidRPr="00236B16">
        <w:rPr>
          <w:rFonts w:ascii="Times New Roman" w:hAnsi="Times New Roman" w:cs="Times New Roman"/>
          <w:b/>
          <w:sz w:val="28"/>
        </w:rPr>
        <w:t xml:space="preserve">Тематические дни: День Памяти. </w:t>
      </w:r>
      <w:r w:rsidRPr="00236B16">
        <w:rPr>
          <w:rFonts w:ascii="Times New Roman" w:hAnsi="Times New Roman" w:cs="Times New Roman"/>
          <w:sz w:val="28"/>
        </w:rPr>
        <w:t>Ценность жизни, человека, мира. Линейка</w:t>
      </w:r>
      <w:r w:rsidRPr="00236B16">
        <w:rPr>
          <w:rFonts w:ascii="Times New Roman" w:hAnsi="Times New Roman" w:cs="Times New Roman"/>
          <w:spacing w:val="68"/>
          <w:w w:val="150"/>
          <w:sz w:val="28"/>
        </w:rPr>
        <w:t xml:space="preserve"> </w:t>
      </w:r>
      <w:r w:rsidRPr="00236B16">
        <w:rPr>
          <w:rFonts w:ascii="Times New Roman" w:hAnsi="Times New Roman" w:cs="Times New Roman"/>
          <w:sz w:val="28"/>
        </w:rPr>
        <w:t>или</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церемония</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старта</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дня.</w:t>
      </w:r>
      <w:r w:rsidRPr="00236B16">
        <w:rPr>
          <w:rFonts w:ascii="Times New Roman" w:hAnsi="Times New Roman" w:cs="Times New Roman"/>
          <w:spacing w:val="77"/>
          <w:w w:val="150"/>
          <w:sz w:val="28"/>
        </w:rPr>
        <w:t xml:space="preserve"> </w:t>
      </w:r>
      <w:r w:rsidRPr="00236B16">
        <w:rPr>
          <w:rFonts w:ascii="Times New Roman" w:hAnsi="Times New Roman" w:cs="Times New Roman"/>
          <w:sz w:val="28"/>
        </w:rPr>
        <w:t>Военно-спортивные</w:t>
      </w:r>
      <w:r w:rsidRPr="00236B16">
        <w:rPr>
          <w:rFonts w:ascii="Times New Roman" w:hAnsi="Times New Roman" w:cs="Times New Roman"/>
          <w:spacing w:val="78"/>
          <w:w w:val="150"/>
          <w:sz w:val="28"/>
        </w:rPr>
        <w:t xml:space="preserve"> </w:t>
      </w:r>
      <w:r w:rsidRPr="00236B16">
        <w:rPr>
          <w:rFonts w:ascii="Times New Roman" w:hAnsi="Times New Roman" w:cs="Times New Roman"/>
          <w:sz w:val="28"/>
        </w:rPr>
        <w:t>игры</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(в</w:t>
      </w:r>
      <w:r w:rsidRPr="00236B16">
        <w:rPr>
          <w:rFonts w:ascii="Times New Roman" w:hAnsi="Times New Roman" w:cs="Times New Roman"/>
          <w:spacing w:val="73"/>
          <w:w w:val="150"/>
          <w:sz w:val="28"/>
        </w:rPr>
        <w:t xml:space="preserve"> </w:t>
      </w:r>
      <w:r w:rsidRPr="00236B16">
        <w:rPr>
          <w:rFonts w:ascii="Times New Roman" w:hAnsi="Times New Roman" w:cs="Times New Roman"/>
          <w:sz w:val="28"/>
        </w:rPr>
        <w:t>том</w:t>
      </w:r>
      <w:r w:rsidRPr="00236B16">
        <w:rPr>
          <w:rFonts w:ascii="Times New Roman" w:hAnsi="Times New Roman" w:cs="Times New Roman"/>
          <w:spacing w:val="79"/>
          <w:w w:val="150"/>
          <w:sz w:val="28"/>
        </w:rPr>
        <w:t xml:space="preserve"> </w:t>
      </w:r>
      <w:r w:rsidRPr="00236B16">
        <w:rPr>
          <w:rFonts w:ascii="Times New Roman" w:hAnsi="Times New Roman" w:cs="Times New Roman"/>
          <w:sz w:val="28"/>
        </w:rPr>
        <w:t>числе</w:t>
      </w:r>
      <w:r w:rsidR="00263A11" w:rsidRPr="00236B16">
        <w:rPr>
          <w:rFonts w:ascii="Times New Roman" w:hAnsi="Times New Roman" w:cs="Times New Roman"/>
          <w:sz w:val="28"/>
        </w:rPr>
        <w:t xml:space="preserve"> </w:t>
      </w:r>
      <w:r w:rsidRPr="00236B16">
        <w:rPr>
          <w:rFonts w:ascii="Times New Roman" w:hAnsi="Times New Roman" w:cs="Times New Roman"/>
          <w:sz w:val="28"/>
          <w:szCs w:val="28"/>
        </w:rPr>
        <w:t>«</w:t>
      </w:r>
      <w:proofErr w:type="spellStart"/>
      <w:r w:rsidRPr="00236B16">
        <w:rPr>
          <w:rFonts w:ascii="Times New Roman" w:hAnsi="Times New Roman" w:cs="Times New Roman"/>
          <w:sz w:val="28"/>
          <w:szCs w:val="28"/>
        </w:rPr>
        <w:t>Зарничка</w:t>
      </w:r>
      <w:proofErr w:type="spellEnd"/>
      <w:r w:rsidRPr="00236B16">
        <w:rPr>
          <w:rFonts w:ascii="Times New Roman" w:hAnsi="Times New Roman" w:cs="Times New Roman"/>
          <w:sz w:val="28"/>
          <w:szCs w:val="28"/>
        </w:rPr>
        <w:t>», «Зарница», «Орленок»). Просветительский проект «Без срока давности». Конкурс-смотр</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строя и песни. Литературно-музыкальные постановки</w:t>
      </w:r>
      <w:r w:rsidRPr="00236B16">
        <w:rPr>
          <w:rFonts w:ascii="Times New Roman" w:hAnsi="Times New Roman" w:cs="Times New Roman"/>
          <w:spacing w:val="80"/>
          <w:sz w:val="28"/>
          <w:szCs w:val="28"/>
        </w:rPr>
        <w:t xml:space="preserve"> </w:t>
      </w:r>
      <w:r w:rsidRPr="00236B16">
        <w:rPr>
          <w:rFonts w:ascii="Times New Roman" w:hAnsi="Times New Roman" w:cs="Times New Roman"/>
          <w:sz w:val="28"/>
          <w:szCs w:val="28"/>
        </w:rPr>
        <w:t xml:space="preserve">(в том числе в форме концерта вожатых). </w:t>
      </w:r>
      <w:proofErr w:type="spellStart"/>
      <w:r w:rsidRPr="00236B16">
        <w:rPr>
          <w:rFonts w:ascii="Times New Roman" w:hAnsi="Times New Roman" w:cs="Times New Roman"/>
          <w:sz w:val="28"/>
          <w:szCs w:val="28"/>
        </w:rPr>
        <w:t>Кипопросмотры</w:t>
      </w:r>
      <w:proofErr w:type="spellEnd"/>
      <w:r w:rsidRPr="00236B16">
        <w:rPr>
          <w:rFonts w:ascii="Times New Roman" w:hAnsi="Times New Roman" w:cs="Times New Roman"/>
          <w:sz w:val="28"/>
          <w:szCs w:val="28"/>
        </w:rPr>
        <w:t>. Часы мужества. Знакомство с героями Всероссийской общественно-государственной инициативы. Завершение дня на позитивном эмоциональном</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фоне.</w:t>
      </w:r>
    </w:p>
    <w:p w14:paraId="78B07AA9" w14:textId="77777777" w:rsidR="00DE2FA0" w:rsidRPr="00236B16" w:rsidRDefault="00DE2FA0" w:rsidP="00C1365E">
      <w:pPr>
        <w:pStyle w:val="ac"/>
        <w:spacing w:line="276" w:lineRule="auto"/>
        <w:ind w:left="68" w:right="116" w:firstLine="718"/>
        <w:rPr>
          <w:spacing w:val="-2"/>
        </w:rPr>
      </w:pPr>
      <w:r w:rsidRPr="00236B16">
        <w:rPr>
          <w:b/>
        </w:rPr>
        <w:t>Тематические дни: День Единства или</w:t>
      </w:r>
      <w:r w:rsidRPr="00236B16">
        <w:rPr>
          <w:b/>
          <w:spacing w:val="-2"/>
        </w:rPr>
        <w:t xml:space="preserve"> </w:t>
      </w:r>
      <w:r w:rsidRPr="00236B16">
        <w:rPr>
          <w:b/>
        </w:rPr>
        <w:t xml:space="preserve">День России, или День культуры </w:t>
      </w:r>
      <w:r w:rsidRPr="00236B16">
        <w:t>России. Ценность Родины, семьи, жизни, единства. Торжественная линейка или церемония старта дня.</w:t>
      </w:r>
      <w:r w:rsidRPr="00236B16">
        <w:rPr>
          <w:spacing w:val="-3"/>
        </w:rPr>
        <w:t xml:space="preserve"> </w:t>
      </w:r>
      <w:r w:rsidRPr="00236B16">
        <w:t>Конкурсы на</w:t>
      </w:r>
      <w:r w:rsidRPr="00236B16">
        <w:rPr>
          <w:spacing w:val="-4"/>
        </w:rPr>
        <w:t xml:space="preserve"> </w:t>
      </w:r>
      <w:r w:rsidRPr="00236B16">
        <w:t>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w:t>
      </w:r>
      <w:r w:rsidRPr="00236B16">
        <w:rPr>
          <w:spacing w:val="-3"/>
        </w:rPr>
        <w:t xml:space="preserve"> </w:t>
      </w:r>
      <w:r w:rsidRPr="00236B16">
        <w:t>и</w:t>
      </w:r>
      <w:r w:rsidRPr="00236B16">
        <w:rPr>
          <w:spacing w:val="-15"/>
        </w:rPr>
        <w:t xml:space="preserve"> </w:t>
      </w:r>
      <w:r w:rsidRPr="00236B16">
        <w:t>вдохновляющие встречи.</w:t>
      </w:r>
      <w:r w:rsidRPr="00236B16">
        <w:rPr>
          <w:spacing w:val="-10"/>
        </w:rPr>
        <w:t xml:space="preserve"> </w:t>
      </w:r>
      <w:r w:rsidRPr="00236B16">
        <w:t xml:space="preserve">Кинопросмотр. Выставки изобразительного </w:t>
      </w:r>
      <w:r w:rsidRPr="00236B16">
        <w:rPr>
          <w:spacing w:val="-2"/>
        </w:rPr>
        <w:t>искусства.</w:t>
      </w:r>
    </w:p>
    <w:p w14:paraId="4B740C24" w14:textId="43798705" w:rsidR="00DE2FA0" w:rsidRPr="00236B16" w:rsidRDefault="00DE2FA0" w:rsidP="00C1365E">
      <w:pPr>
        <w:pStyle w:val="ac"/>
        <w:spacing w:line="276" w:lineRule="auto"/>
        <w:ind w:left="68" w:right="116" w:firstLine="718"/>
        <w:rPr>
          <w:spacing w:val="-2"/>
        </w:rPr>
      </w:pPr>
      <w:r w:rsidRPr="00236B16">
        <w:rPr>
          <w:b/>
        </w:rPr>
        <w:t xml:space="preserve">Тематические дни: День Семьи. </w:t>
      </w:r>
      <w:r w:rsidRPr="00236B16">
        <w:t xml:space="preserve">Ценность семьи, Родины. Тематический </w:t>
      </w:r>
      <w:proofErr w:type="gramStart"/>
      <w:r w:rsidRPr="00236B16">
        <w:t>старт</w:t>
      </w:r>
      <w:r w:rsidRPr="00236B16">
        <w:rPr>
          <w:spacing w:val="40"/>
        </w:rPr>
        <w:t xml:space="preserve">  </w:t>
      </w:r>
      <w:r w:rsidRPr="00236B16">
        <w:t>дня</w:t>
      </w:r>
      <w:proofErr w:type="gramEnd"/>
      <w:r w:rsidRPr="00236B16">
        <w:t>.</w:t>
      </w:r>
      <w:r w:rsidRPr="00236B16">
        <w:rPr>
          <w:spacing w:val="35"/>
        </w:rPr>
        <w:t xml:space="preserve">  </w:t>
      </w:r>
      <w:proofErr w:type="gramStart"/>
      <w:r w:rsidRPr="00236B16">
        <w:t>Активности</w:t>
      </w:r>
      <w:r w:rsidRPr="00236B16">
        <w:rPr>
          <w:spacing w:val="40"/>
        </w:rPr>
        <w:t xml:space="preserve">  </w:t>
      </w:r>
      <w:r w:rsidRPr="00236B16">
        <w:t>для</w:t>
      </w:r>
      <w:proofErr w:type="gramEnd"/>
      <w:r w:rsidRPr="00236B16">
        <w:rPr>
          <w:spacing w:val="38"/>
        </w:rPr>
        <w:t xml:space="preserve">  </w:t>
      </w:r>
      <w:proofErr w:type="gramStart"/>
      <w:r w:rsidRPr="00236B16">
        <w:t>детей</w:t>
      </w:r>
      <w:r w:rsidRPr="00236B16">
        <w:rPr>
          <w:spacing w:val="34"/>
        </w:rPr>
        <w:t xml:space="preserve">  </w:t>
      </w:r>
      <w:r w:rsidRPr="00236B16">
        <w:t>и</w:t>
      </w:r>
      <w:proofErr w:type="gramEnd"/>
      <w:r w:rsidRPr="00236B16">
        <w:rPr>
          <w:spacing w:val="37"/>
        </w:rPr>
        <w:t xml:space="preserve">  </w:t>
      </w:r>
      <w:proofErr w:type="gramStart"/>
      <w:r w:rsidRPr="00236B16">
        <w:t>родителей</w:t>
      </w:r>
      <w:r w:rsidRPr="00236B16">
        <w:rPr>
          <w:spacing w:val="40"/>
        </w:rPr>
        <w:t xml:space="preserve">  </w:t>
      </w:r>
      <w:r w:rsidRPr="00236B16">
        <w:t>(законных</w:t>
      </w:r>
      <w:r w:rsidRPr="00236B16">
        <w:rPr>
          <w:spacing w:val="40"/>
        </w:rPr>
        <w:t xml:space="preserve">  </w:t>
      </w:r>
      <w:r w:rsidRPr="00236B16">
        <w:t>представителей</w:t>
      </w:r>
      <w:proofErr w:type="gramEnd"/>
      <w:r w:rsidRPr="00236B16">
        <w:t>). Кинопросмотры. Диалоги о ценностях и семейных традициях. Фотовыставки. Встречи с</w:t>
      </w:r>
      <w:r w:rsidRPr="00236B16">
        <w:rPr>
          <w:spacing w:val="-7"/>
        </w:rPr>
        <w:t xml:space="preserve"> </w:t>
      </w:r>
      <w:r w:rsidRPr="00236B16">
        <w:t>династиями сотрудников организации отдыха детей и</w:t>
      </w:r>
      <w:r w:rsidRPr="00236B16">
        <w:rPr>
          <w:spacing w:val="-3"/>
        </w:rPr>
        <w:t xml:space="preserve"> </w:t>
      </w:r>
      <w:r w:rsidRPr="00236B16">
        <w:t>их</w:t>
      </w:r>
      <w:r w:rsidRPr="00236B16">
        <w:rPr>
          <w:spacing w:val="-6"/>
        </w:rPr>
        <w:t xml:space="preserve"> </w:t>
      </w:r>
      <w:r w:rsidRPr="00236B16">
        <w:t>оздоровления.</w:t>
      </w:r>
    </w:p>
    <w:p w14:paraId="3E029034" w14:textId="77777777" w:rsidR="00DE2FA0" w:rsidRPr="00236B16" w:rsidRDefault="00DE2FA0" w:rsidP="00C1365E">
      <w:pPr>
        <w:pStyle w:val="ac"/>
        <w:spacing w:line="276" w:lineRule="auto"/>
        <w:ind w:left="132" w:right="55" w:firstLine="716"/>
      </w:pPr>
      <w:r w:rsidRPr="00236B16">
        <w:rPr>
          <w:b/>
        </w:rPr>
        <w:t xml:space="preserve">Тематические дни: День Здоровья и Спорта. </w:t>
      </w:r>
      <w:r w:rsidRPr="00236B16">
        <w:t xml:space="preserve">Ценность жизни, здоровья. </w:t>
      </w:r>
      <w:proofErr w:type="gramStart"/>
      <w:r w:rsidRPr="00236B16">
        <w:t>Тематический</w:t>
      </w:r>
      <w:r w:rsidRPr="00236B16">
        <w:rPr>
          <w:spacing w:val="80"/>
          <w:w w:val="150"/>
        </w:rPr>
        <w:t xml:space="preserve">  </w:t>
      </w:r>
      <w:r w:rsidRPr="00236B16">
        <w:t>старт</w:t>
      </w:r>
      <w:proofErr w:type="gramEnd"/>
      <w:r w:rsidRPr="00236B16">
        <w:rPr>
          <w:spacing w:val="80"/>
          <w:w w:val="150"/>
        </w:rPr>
        <w:t xml:space="preserve">  </w:t>
      </w:r>
      <w:r w:rsidRPr="00236B16">
        <w:t>дня.</w:t>
      </w:r>
      <w:r w:rsidRPr="00236B16">
        <w:rPr>
          <w:spacing w:val="80"/>
          <w:w w:val="150"/>
        </w:rPr>
        <w:t xml:space="preserve">  </w:t>
      </w:r>
      <w:proofErr w:type="gramStart"/>
      <w:r w:rsidRPr="00236B16">
        <w:t>Спортивные</w:t>
      </w:r>
      <w:r w:rsidRPr="00236B16">
        <w:rPr>
          <w:spacing w:val="80"/>
          <w:w w:val="150"/>
        </w:rPr>
        <w:t xml:space="preserve">  </w:t>
      </w:r>
      <w:r w:rsidRPr="00236B16">
        <w:t>соревнования</w:t>
      </w:r>
      <w:proofErr w:type="gramEnd"/>
      <w:r w:rsidRPr="00236B16">
        <w:rPr>
          <w:spacing w:val="80"/>
          <w:w w:val="150"/>
        </w:rPr>
        <w:t xml:space="preserve">  </w:t>
      </w:r>
      <w:r w:rsidRPr="00236B16">
        <w:t>(индивидуальные</w:t>
      </w:r>
      <w:r w:rsidRPr="00236B16">
        <w:rPr>
          <w:spacing w:val="40"/>
        </w:rPr>
        <w:t xml:space="preserve"> </w:t>
      </w:r>
      <w:r w:rsidRPr="00236B16">
        <w:t>и</w:t>
      </w:r>
      <w:r w:rsidRPr="00236B16">
        <w:rPr>
          <w:spacing w:val="-1"/>
        </w:rPr>
        <w:t xml:space="preserve"> </w:t>
      </w:r>
      <w:r w:rsidRPr="00236B16">
        <w:t xml:space="preserve">командные). Отрядные дела о героях отечественного </w:t>
      </w:r>
      <w:r w:rsidRPr="00236B16">
        <w:lastRenderedPageBreak/>
        <w:t>спорта. Творческие встречи со спортсменами субъекта Российской Федерации.</w:t>
      </w:r>
    </w:p>
    <w:p w14:paraId="0362ED8A" w14:textId="77777777" w:rsidR="00DE2FA0" w:rsidRPr="00236B16" w:rsidRDefault="00DE2FA0" w:rsidP="00C1365E">
      <w:pPr>
        <w:pStyle w:val="ac"/>
        <w:spacing w:line="276" w:lineRule="auto"/>
        <w:ind w:left="118" w:right="79" w:firstLine="720"/>
      </w:pPr>
      <w:r w:rsidRPr="00236B16">
        <w:rPr>
          <w:b/>
        </w:rPr>
        <w:t xml:space="preserve">Тематические дни: День Безопасности. </w:t>
      </w:r>
      <w:r w:rsidRPr="00236B16">
        <w:t>Ценность жизни, сохранение здоровья,</w:t>
      </w:r>
      <w:r w:rsidRPr="00236B16">
        <w:rPr>
          <w:spacing w:val="39"/>
        </w:rPr>
        <w:t xml:space="preserve"> </w:t>
      </w:r>
      <w:r w:rsidRPr="00236B16">
        <w:t>здоровый</w:t>
      </w:r>
      <w:r w:rsidRPr="00236B16">
        <w:rPr>
          <w:spacing w:val="35"/>
        </w:rPr>
        <w:t xml:space="preserve"> </w:t>
      </w:r>
      <w:r w:rsidRPr="00236B16">
        <w:t>образ</w:t>
      </w:r>
      <w:r w:rsidRPr="00236B16">
        <w:rPr>
          <w:spacing w:val="36"/>
        </w:rPr>
        <w:t xml:space="preserve"> </w:t>
      </w:r>
      <w:r w:rsidRPr="00236B16">
        <w:t>жизни.</w:t>
      </w:r>
      <w:r w:rsidRPr="00236B16">
        <w:rPr>
          <w:spacing w:val="30"/>
        </w:rPr>
        <w:t xml:space="preserve"> </w:t>
      </w:r>
      <w:r w:rsidRPr="00236B16">
        <w:t>Тематический</w:t>
      </w:r>
      <w:r w:rsidRPr="00236B16">
        <w:rPr>
          <w:spacing w:val="40"/>
        </w:rPr>
        <w:t xml:space="preserve"> </w:t>
      </w:r>
      <w:r w:rsidRPr="00236B16">
        <w:t>старт</w:t>
      </w:r>
      <w:r w:rsidRPr="00236B16">
        <w:rPr>
          <w:spacing w:val="32"/>
        </w:rPr>
        <w:t xml:space="preserve"> </w:t>
      </w:r>
      <w:r w:rsidRPr="00236B16">
        <w:t>дня.</w:t>
      </w:r>
      <w:r w:rsidRPr="00236B16">
        <w:rPr>
          <w:spacing w:val="24"/>
        </w:rPr>
        <w:t xml:space="preserve"> </w:t>
      </w:r>
      <w:r w:rsidRPr="00236B16">
        <w:t>Практические</w:t>
      </w:r>
      <w:r w:rsidRPr="00236B16">
        <w:rPr>
          <w:spacing w:val="40"/>
        </w:rPr>
        <w:t xml:space="preserve"> </w:t>
      </w:r>
      <w:r w:rsidRPr="00236B16">
        <w:t>занятия с</w:t>
      </w:r>
      <w:r w:rsidRPr="00236B16">
        <w:rPr>
          <w:spacing w:val="-10"/>
        </w:rPr>
        <w:t xml:space="preserve"> </w:t>
      </w:r>
      <w:r w:rsidRPr="00236B16">
        <w:t>детьми по</w:t>
      </w:r>
      <w:r w:rsidRPr="00236B16">
        <w:rPr>
          <w:spacing w:val="-11"/>
        </w:rPr>
        <w:t xml:space="preserve"> </w:t>
      </w:r>
      <w:r w:rsidRPr="00236B16">
        <w:t>правилам безопасного поведения на</w:t>
      </w:r>
      <w:r w:rsidRPr="00236B16">
        <w:rPr>
          <w:spacing w:val="-13"/>
        </w:rPr>
        <w:t xml:space="preserve"> </w:t>
      </w:r>
      <w:r w:rsidRPr="00236B16">
        <w:t>дорогах, в</w:t>
      </w:r>
      <w:r w:rsidRPr="00236B16">
        <w:rPr>
          <w:spacing w:val="-13"/>
        </w:rPr>
        <w:t xml:space="preserve"> </w:t>
      </w:r>
      <w:r w:rsidRPr="00236B16">
        <w:t>транспорте, на</w:t>
      </w:r>
      <w:r w:rsidRPr="00236B16">
        <w:rPr>
          <w:spacing w:val="-11"/>
        </w:rPr>
        <w:t xml:space="preserve"> </w:t>
      </w:r>
      <w:r w:rsidRPr="00236B16">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sidRPr="00236B16">
        <w:rPr>
          <w:spacing w:val="40"/>
        </w:rPr>
        <w:t xml:space="preserve"> </w:t>
      </w:r>
      <w:r w:rsidRPr="00236B16">
        <w:t xml:space="preserve">и поддержку навыков здорового образа жизни. Тематические открытые уроки, </w:t>
      </w:r>
      <w:proofErr w:type="gramStart"/>
      <w:r w:rsidRPr="00236B16">
        <w:t>конкурсы</w:t>
      </w:r>
      <w:r w:rsidRPr="00236B16">
        <w:rPr>
          <w:spacing w:val="40"/>
        </w:rPr>
        <w:t xml:space="preserve">  </w:t>
      </w:r>
      <w:r w:rsidRPr="00236B16">
        <w:t>на</w:t>
      </w:r>
      <w:proofErr w:type="gramEnd"/>
      <w:r w:rsidRPr="00236B16">
        <w:rPr>
          <w:spacing w:val="40"/>
        </w:rPr>
        <w:t xml:space="preserve">  </w:t>
      </w:r>
      <w:proofErr w:type="gramStart"/>
      <w:r w:rsidRPr="00236B16">
        <w:t>знание</w:t>
      </w:r>
      <w:r w:rsidRPr="00236B16">
        <w:rPr>
          <w:spacing w:val="40"/>
        </w:rPr>
        <w:t xml:space="preserve">  </w:t>
      </w:r>
      <w:r w:rsidRPr="00236B16">
        <w:t>правил</w:t>
      </w:r>
      <w:proofErr w:type="gramEnd"/>
      <w:r w:rsidRPr="00236B16">
        <w:rPr>
          <w:spacing w:val="40"/>
        </w:rPr>
        <w:t xml:space="preserve">  </w:t>
      </w:r>
      <w:proofErr w:type="gramStart"/>
      <w:r w:rsidRPr="00236B16">
        <w:t>дорожного</w:t>
      </w:r>
      <w:r w:rsidRPr="00236B16">
        <w:rPr>
          <w:spacing w:val="40"/>
        </w:rPr>
        <w:t xml:space="preserve">  </w:t>
      </w:r>
      <w:r w:rsidRPr="00236B16">
        <w:t>движения</w:t>
      </w:r>
      <w:proofErr w:type="gramEnd"/>
      <w:r w:rsidRPr="00236B16">
        <w:t>.</w:t>
      </w:r>
      <w:r w:rsidRPr="00236B16">
        <w:rPr>
          <w:spacing w:val="40"/>
        </w:rPr>
        <w:t xml:space="preserve">  </w:t>
      </w:r>
      <w:proofErr w:type="gramStart"/>
      <w:r w:rsidRPr="00236B16">
        <w:t>Практические</w:t>
      </w:r>
      <w:r w:rsidRPr="00236B16">
        <w:rPr>
          <w:spacing w:val="40"/>
        </w:rPr>
        <w:t xml:space="preserve">  </w:t>
      </w:r>
      <w:r w:rsidRPr="00236B16">
        <w:t>занятия</w:t>
      </w:r>
      <w:proofErr w:type="gramEnd"/>
      <w:r w:rsidRPr="00236B16">
        <w:rPr>
          <w:spacing w:val="40"/>
        </w:rPr>
        <w:t xml:space="preserve"> </w:t>
      </w:r>
      <w:r w:rsidRPr="00236B16">
        <w:t>по оказанию первой помощи. Мероприятия, направленные на формирование цифровой грамотности несовершеннолетних.</w:t>
      </w:r>
    </w:p>
    <w:p w14:paraId="053F8806" w14:textId="77777777" w:rsidR="00DE2FA0" w:rsidRPr="00236B16" w:rsidRDefault="00DE2FA0" w:rsidP="00C1365E">
      <w:pPr>
        <w:pStyle w:val="ac"/>
        <w:spacing w:line="276" w:lineRule="auto"/>
        <w:ind w:left="108" w:right="74" w:firstLine="716"/>
      </w:pPr>
      <w:r w:rsidRPr="00236B16">
        <w:rPr>
          <w:b/>
        </w:rPr>
        <w:t xml:space="preserve">Тематические дни: День Профессий. </w:t>
      </w:r>
      <w:r w:rsidRPr="00236B16">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sidRPr="00236B16">
        <w:rPr>
          <w:spacing w:val="80"/>
        </w:rPr>
        <w:t xml:space="preserve"> </w:t>
      </w:r>
      <w:r w:rsidRPr="00236B16">
        <w:t>(в экскурсионном</w:t>
      </w:r>
      <w:r w:rsidRPr="00236B16">
        <w:rPr>
          <w:spacing w:val="40"/>
        </w:rPr>
        <w:t xml:space="preserve"> </w:t>
      </w:r>
      <w:r w:rsidRPr="00236B16">
        <w:t>формате при наличии возможностей).</w:t>
      </w:r>
    </w:p>
    <w:p w14:paraId="71520D31" w14:textId="77777777" w:rsidR="00DE2FA0" w:rsidRPr="00236B16" w:rsidRDefault="00DE2FA0" w:rsidP="00C1365E">
      <w:pPr>
        <w:spacing w:line="276" w:lineRule="auto"/>
        <w:ind w:left="101" w:right="96" w:firstLine="718"/>
        <w:jc w:val="both"/>
        <w:rPr>
          <w:rFonts w:ascii="Times New Roman" w:hAnsi="Times New Roman" w:cs="Times New Roman"/>
          <w:sz w:val="28"/>
        </w:rPr>
      </w:pPr>
      <w:r w:rsidRPr="00236B16">
        <w:rPr>
          <w:rFonts w:ascii="Times New Roman" w:hAnsi="Times New Roman" w:cs="Times New Roman"/>
          <w:b/>
          <w:sz w:val="28"/>
        </w:rPr>
        <w:t xml:space="preserve">Тематические дни: День </w:t>
      </w:r>
      <w:proofErr w:type="spellStart"/>
      <w:r w:rsidRPr="00236B16">
        <w:rPr>
          <w:rFonts w:ascii="Times New Roman" w:hAnsi="Times New Roman" w:cs="Times New Roman"/>
          <w:b/>
          <w:sz w:val="28"/>
        </w:rPr>
        <w:t>Общероссийекого</w:t>
      </w:r>
      <w:proofErr w:type="spellEnd"/>
      <w:r w:rsidRPr="00236B16">
        <w:rPr>
          <w:rFonts w:ascii="Times New Roman" w:hAnsi="Times New Roman" w:cs="Times New Roman"/>
          <w:b/>
          <w:sz w:val="28"/>
        </w:rPr>
        <w:t xml:space="preserve"> общественно- государственного движения детей и молодежи </w:t>
      </w:r>
      <w:r w:rsidRPr="00236B16">
        <w:rPr>
          <w:rFonts w:ascii="Times New Roman" w:hAnsi="Times New Roman" w:cs="Times New Roman"/>
          <w:sz w:val="28"/>
        </w:rPr>
        <w:t xml:space="preserve">(далее </w:t>
      </w:r>
      <w:r w:rsidRPr="00236B16">
        <w:rPr>
          <w:rFonts w:ascii="Times New Roman" w:hAnsi="Times New Roman" w:cs="Times New Roman"/>
          <w:w w:val="90"/>
          <w:sz w:val="28"/>
        </w:rPr>
        <w:t xml:space="preserve">— </w:t>
      </w:r>
      <w:r w:rsidRPr="00236B16">
        <w:rPr>
          <w:rFonts w:ascii="Times New Roman" w:hAnsi="Times New Roman" w:cs="Times New Roman"/>
          <w:sz w:val="28"/>
        </w:rPr>
        <w:t>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w:t>
      </w:r>
      <w:r w:rsidRPr="00236B16">
        <w:rPr>
          <w:rFonts w:ascii="Times New Roman" w:hAnsi="Times New Roman" w:cs="Times New Roman"/>
          <w:spacing w:val="-3"/>
          <w:sz w:val="28"/>
        </w:rPr>
        <w:t xml:space="preserve"> </w:t>
      </w:r>
      <w:r w:rsidRPr="00236B16">
        <w:rPr>
          <w:rFonts w:ascii="Times New Roman" w:hAnsi="Times New Roman" w:cs="Times New Roman"/>
          <w:sz w:val="28"/>
        </w:rPr>
        <w:t>Мероприятия современных, интересных детям</w:t>
      </w:r>
      <w:r w:rsidRPr="00236B16">
        <w:rPr>
          <w:rFonts w:ascii="Times New Roman" w:hAnsi="Times New Roman" w:cs="Times New Roman"/>
          <w:spacing w:val="-6"/>
          <w:sz w:val="28"/>
        </w:rPr>
        <w:t xml:space="preserve"> </w:t>
      </w:r>
      <w:r w:rsidRPr="00236B16">
        <w:rPr>
          <w:rFonts w:ascii="Times New Roman" w:hAnsi="Times New Roman" w:cs="Times New Roman"/>
          <w:sz w:val="28"/>
        </w:rPr>
        <w:t>форматов: игры, проектные сессии, коллективно-творческое дело, классные встречи.</w:t>
      </w:r>
    </w:p>
    <w:p w14:paraId="73D107C9" w14:textId="77777777" w:rsidR="00DE2FA0" w:rsidRPr="00236B16" w:rsidRDefault="00DE2FA0" w:rsidP="00C1365E">
      <w:pPr>
        <w:pStyle w:val="ac"/>
        <w:spacing w:before="6" w:line="276" w:lineRule="auto"/>
        <w:ind w:left="93" w:right="86" w:firstLine="720"/>
      </w:pPr>
      <w:r w:rsidRPr="00236B16">
        <w:rPr>
          <w:b/>
        </w:rPr>
        <w:t xml:space="preserve">Сборы и деятельность органов детского самоуправления. </w:t>
      </w:r>
      <w:r w:rsidRPr="00236B16">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236B16">
        <w:t>общелагерном</w:t>
      </w:r>
      <w:proofErr w:type="spellEnd"/>
      <w:r w:rsidRPr="00236B16">
        <w:rPr>
          <w:spacing w:val="40"/>
        </w:rPr>
        <w:t xml:space="preserve"> </w:t>
      </w:r>
      <w:r w:rsidRPr="00236B16">
        <w:t>уровне</w:t>
      </w:r>
      <w:r w:rsidRPr="00236B16">
        <w:rPr>
          <w:spacing w:val="80"/>
        </w:rPr>
        <w:t xml:space="preserve"> </w:t>
      </w:r>
      <w:r w:rsidRPr="00236B16">
        <w:t>(представители</w:t>
      </w:r>
      <w:r w:rsidRPr="00236B16">
        <w:rPr>
          <w:spacing w:val="71"/>
        </w:rPr>
        <w:t xml:space="preserve"> </w:t>
      </w:r>
      <w:r w:rsidRPr="00236B16">
        <w:t>каждого</w:t>
      </w:r>
      <w:r w:rsidRPr="00236B16">
        <w:rPr>
          <w:spacing w:val="80"/>
        </w:rPr>
        <w:t xml:space="preserve"> </w:t>
      </w:r>
      <w:r w:rsidRPr="00236B16">
        <w:t>отряда),</w:t>
      </w:r>
      <w:r w:rsidRPr="00236B16">
        <w:rPr>
          <w:spacing w:val="80"/>
        </w:rPr>
        <w:t xml:space="preserve"> </w:t>
      </w:r>
      <w:r w:rsidRPr="00236B16">
        <w:t>так</w:t>
      </w:r>
      <w:r w:rsidRPr="00236B16">
        <w:rPr>
          <w:spacing w:val="71"/>
        </w:rPr>
        <w:t xml:space="preserve"> </w:t>
      </w:r>
      <w:r w:rsidRPr="00236B16">
        <w:t>и</w:t>
      </w:r>
      <w:r w:rsidRPr="00236B16">
        <w:rPr>
          <w:spacing w:val="69"/>
        </w:rPr>
        <w:t xml:space="preserve"> </w:t>
      </w:r>
      <w:r w:rsidRPr="00236B16">
        <w:t>дополняется</w:t>
      </w:r>
      <w:r w:rsidRPr="00236B16">
        <w:rPr>
          <w:spacing w:val="80"/>
        </w:rPr>
        <w:t xml:space="preserve"> </w:t>
      </w:r>
      <w:r w:rsidRPr="00236B16">
        <w:t>отрядным</w:t>
      </w:r>
      <w:r w:rsidRPr="00236B16">
        <w:rPr>
          <w:spacing w:val="80"/>
        </w:rPr>
        <w:t xml:space="preserve"> </w:t>
      </w:r>
      <w:r w:rsidRPr="00236B16">
        <w:t xml:space="preserve">уровнем </w:t>
      </w:r>
      <w:proofErr w:type="gramStart"/>
      <w:r w:rsidRPr="00236B16">
        <w:t>в</w:t>
      </w:r>
      <w:r w:rsidRPr="00236B16">
        <w:rPr>
          <w:spacing w:val="67"/>
        </w:rPr>
        <w:t xml:space="preserve">  </w:t>
      </w:r>
      <w:r w:rsidRPr="00236B16">
        <w:t>связке</w:t>
      </w:r>
      <w:proofErr w:type="gramEnd"/>
      <w:r w:rsidRPr="00236B16">
        <w:rPr>
          <w:spacing w:val="71"/>
        </w:rPr>
        <w:t xml:space="preserve">  </w:t>
      </w:r>
      <w:proofErr w:type="gramStart"/>
      <w:r w:rsidRPr="00236B16">
        <w:t>с</w:t>
      </w:r>
      <w:r w:rsidRPr="00236B16">
        <w:rPr>
          <w:spacing w:val="65"/>
        </w:rPr>
        <w:t xml:space="preserve">  </w:t>
      </w:r>
      <w:r w:rsidRPr="00236B16">
        <w:t>игровой</w:t>
      </w:r>
      <w:proofErr w:type="gramEnd"/>
      <w:r w:rsidRPr="00236B16">
        <w:rPr>
          <w:spacing w:val="71"/>
        </w:rPr>
        <w:t xml:space="preserve">  </w:t>
      </w:r>
      <w:proofErr w:type="gramStart"/>
      <w:r w:rsidRPr="00236B16">
        <w:t>моделью</w:t>
      </w:r>
      <w:r w:rsidRPr="00236B16">
        <w:rPr>
          <w:spacing w:val="71"/>
        </w:rPr>
        <w:t xml:space="preserve">  </w:t>
      </w:r>
      <w:r w:rsidRPr="00236B16">
        <w:t>смены</w:t>
      </w:r>
      <w:proofErr w:type="gramEnd"/>
      <w:r w:rsidRPr="00236B16">
        <w:t>.</w:t>
      </w:r>
      <w:r w:rsidRPr="00236B16">
        <w:rPr>
          <w:spacing w:val="70"/>
        </w:rPr>
        <w:t xml:space="preserve">  </w:t>
      </w:r>
      <w:proofErr w:type="gramStart"/>
      <w:r w:rsidRPr="00236B16">
        <w:t>Интеграция</w:t>
      </w:r>
      <w:r w:rsidRPr="00236B16">
        <w:rPr>
          <w:spacing w:val="80"/>
        </w:rPr>
        <w:t xml:space="preserve">  </w:t>
      </w:r>
      <w:r w:rsidRPr="00236B16">
        <w:t>с</w:t>
      </w:r>
      <w:proofErr w:type="gramEnd"/>
      <w:r w:rsidRPr="00236B16">
        <w:rPr>
          <w:spacing w:val="66"/>
        </w:rPr>
        <w:t xml:space="preserve">  </w:t>
      </w:r>
      <w:proofErr w:type="gramStart"/>
      <w:r w:rsidRPr="00236B16">
        <w:t>игровой</w:t>
      </w:r>
      <w:r w:rsidRPr="00236B16">
        <w:rPr>
          <w:spacing w:val="74"/>
        </w:rPr>
        <w:t xml:space="preserve">  </w:t>
      </w:r>
      <w:r w:rsidRPr="00236B16">
        <w:t>моделью</w:t>
      </w:r>
      <w:proofErr w:type="gramEnd"/>
      <w:r w:rsidRPr="00236B16">
        <w:t>, в том числе включая выбор формы и</w:t>
      </w:r>
      <w:r w:rsidRPr="00236B16">
        <w:rPr>
          <w:spacing w:val="-5"/>
        </w:rPr>
        <w:t xml:space="preserve"> </w:t>
      </w:r>
      <w:r w:rsidRPr="00236B16">
        <w:t>наименований</w:t>
      </w:r>
      <w:r w:rsidRPr="00236B16">
        <w:rPr>
          <w:spacing w:val="32"/>
        </w:rPr>
        <w:t xml:space="preserve"> </w:t>
      </w:r>
      <w:r w:rsidRPr="00236B16">
        <w:t>объединений.</w:t>
      </w:r>
    </w:p>
    <w:p w14:paraId="37211D14" w14:textId="7E654641" w:rsidR="00DE2FA0" w:rsidRPr="00236B16" w:rsidRDefault="00DE2FA0" w:rsidP="00C1365E">
      <w:pPr>
        <w:pStyle w:val="ac"/>
        <w:spacing w:line="276" w:lineRule="auto"/>
        <w:ind w:left="68" w:right="116" w:firstLine="718"/>
      </w:pPr>
      <w:r w:rsidRPr="00236B16">
        <w:rPr>
          <w:b/>
        </w:rPr>
        <w:t>Занятия секций, студий и кружков</w:t>
      </w:r>
      <w:r w:rsidRPr="00236B16">
        <w:t>. Непрерывная система дополнительного образования детей.</w:t>
      </w:r>
    </w:p>
    <w:p w14:paraId="32FF9D01" w14:textId="1EC197FE" w:rsidR="00DE2FA0" w:rsidRPr="00236B16" w:rsidRDefault="00DE2FA0" w:rsidP="00C1365E">
      <w:pPr>
        <w:pStyle w:val="ac"/>
        <w:spacing w:line="276" w:lineRule="auto"/>
        <w:ind w:left="68" w:right="116" w:firstLine="718"/>
      </w:pPr>
      <w:r w:rsidRPr="00236B16">
        <w:rPr>
          <w:b/>
        </w:rPr>
        <w:t xml:space="preserve">Тематические конкурсы и соревнования. </w:t>
      </w:r>
      <w:r w:rsidRPr="00236B16">
        <w:t xml:space="preserve">Расширение спектра </w:t>
      </w:r>
      <w:proofErr w:type="gramStart"/>
      <w:r w:rsidRPr="00236B16">
        <w:t>возможностей  для</w:t>
      </w:r>
      <w:proofErr w:type="gramEnd"/>
      <w:r w:rsidRPr="00236B16">
        <w:t xml:space="preserve">  </w:t>
      </w:r>
      <w:proofErr w:type="gramStart"/>
      <w:r w:rsidRPr="00236B16">
        <w:t>развития  способностей</w:t>
      </w:r>
      <w:proofErr w:type="gramEnd"/>
      <w:r w:rsidRPr="00236B16">
        <w:t xml:space="preserve">  </w:t>
      </w:r>
      <w:proofErr w:type="gramStart"/>
      <w:r w:rsidRPr="00236B16">
        <w:t>детей,  демонстрации</w:t>
      </w:r>
      <w:proofErr w:type="gramEnd"/>
      <w:r w:rsidRPr="00236B16">
        <w:t xml:space="preserve">  талантов </w:t>
      </w:r>
      <w:r w:rsidRPr="00236B16">
        <w:lastRenderedPageBreak/>
        <w:t xml:space="preserve">и проявления инициативы (при реализации конкурсов и соревнований </w:t>
      </w:r>
      <w:proofErr w:type="spellStart"/>
      <w:r w:rsidRPr="00236B16">
        <w:t>детско</w:t>
      </w:r>
      <w:proofErr w:type="spellEnd"/>
      <w:r w:rsidR="00A76D47">
        <w:t xml:space="preserve"> </w:t>
      </w:r>
      <w:r w:rsidRPr="00236B16">
        <w:t xml:space="preserve">- вожатской творческой группой). Применение принципов справедливости, </w:t>
      </w:r>
      <w:proofErr w:type="spellStart"/>
      <w:r w:rsidRPr="00236B16">
        <w:t>отІ‹рытости</w:t>
      </w:r>
      <w:proofErr w:type="spellEnd"/>
      <w:r w:rsidRPr="00236B16">
        <w:t xml:space="preserve"> и непредвзятости.</w:t>
      </w:r>
    </w:p>
    <w:p w14:paraId="13370ED3" w14:textId="77777777" w:rsidR="00DE2FA0" w:rsidRPr="00236B16" w:rsidRDefault="00DE2FA0" w:rsidP="00C1365E">
      <w:pPr>
        <w:pStyle w:val="ac"/>
        <w:spacing w:line="276" w:lineRule="auto"/>
        <w:ind w:left="68" w:right="116" w:firstLine="718"/>
        <w:jc w:val="center"/>
      </w:pPr>
      <w:r w:rsidRPr="00236B16">
        <w:t>Отрядный уровень (инвариантные формы)</w:t>
      </w:r>
    </w:p>
    <w:p w14:paraId="424077DD" w14:textId="4495537E" w:rsidR="00DE2FA0" w:rsidRPr="00236B16" w:rsidRDefault="00236B16" w:rsidP="00C1365E">
      <w:pPr>
        <w:pStyle w:val="ac"/>
        <w:spacing w:line="276" w:lineRule="auto"/>
        <w:ind w:left="68" w:right="116" w:firstLine="718"/>
      </w:pPr>
      <w:r w:rsidRPr="00236B16">
        <w:rPr>
          <w:b/>
        </w:rPr>
        <w:t>Утренний информационный сбор отряда.</w:t>
      </w:r>
      <w:r w:rsidR="00DE2FA0" w:rsidRPr="00236B16">
        <w:rPr>
          <w:b/>
        </w:rPr>
        <w:t xml:space="preserve"> </w:t>
      </w:r>
      <w:r w:rsidR="00DE2FA0" w:rsidRPr="00236B16">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E433081" w14:textId="77777777" w:rsidR="00DE2FA0" w:rsidRPr="00236B16" w:rsidRDefault="00DE2FA0" w:rsidP="00C1365E">
      <w:pPr>
        <w:pStyle w:val="ac"/>
        <w:spacing w:line="276" w:lineRule="auto"/>
        <w:ind w:left="68" w:right="116" w:firstLine="718"/>
      </w:pPr>
      <w:r w:rsidRPr="00236B16">
        <w:rPr>
          <w:b/>
        </w:rPr>
        <w:t xml:space="preserve">Вечерний сбор отряда. </w:t>
      </w:r>
      <w:r w:rsidRPr="00236B16">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w:t>
      </w:r>
      <w:proofErr w:type="spellStart"/>
      <w:r w:rsidRPr="00236B16">
        <w:t>лlодей</w:t>
      </w:r>
      <w:proofErr w:type="spellEnd"/>
      <w:r w:rsidRPr="00236B16">
        <w:t>.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0695D6D4" w14:textId="28D4E796" w:rsidR="00DE2FA0" w:rsidRPr="00236B16" w:rsidRDefault="00DE2FA0" w:rsidP="00C1365E">
      <w:pPr>
        <w:pStyle w:val="ac"/>
        <w:spacing w:line="276" w:lineRule="auto"/>
        <w:ind w:left="68" w:right="116" w:firstLine="718"/>
      </w:pPr>
      <w:proofErr w:type="gramStart"/>
      <w:r w:rsidRPr="00236B16">
        <w:rPr>
          <w:b/>
        </w:rPr>
        <w:t>Огонек  середины</w:t>
      </w:r>
      <w:proofErr w:type="gramEnd"/>
      <w:r w:rsidRPr="00236B16">
        <w:rPr>
          <w:b/>
        </w:rPr>
        <w:t xml:space="preserve">  смены.  </w:t>
      </w:r>
      <w:proofErr w:type="gramStart"/>
      <w:r w:rsidRPr="00236B16">
        <w:t>Снятия  эмоционального</w:t>
      </w:r>
      <w:proofErr w:type="gramEnd"/>
      <w:r w:rsidRPr="00236B16">
        <w:t xml:space="preserve">  </w:t>
      </w:r>
      <w:proofErr w:type="gramStart"/>
      <w:r w:rsidRPr="00236B16">
        <w:t>напряжения  (</w:t>
      </w:r>
      <w:proofErr w:type="gramEnd"/>
      <w:r w:rsidRPr="00236B16">
        <w:t>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0AC53CB6" w14:textId="2FB0CEFC" w:rsidR="00DE2FA0" w:rsidRPr="00236B16" w:rsidRDefault="00DE2FA0" w:rsidP="00C1365E">
      <w:pPr>
        <w:pStyle w:val="ac"/>
        <w:spacing w:line="276" w:lineRule="auto"/>
        <w:ind w:left="68" w:right="116" w:firstLine="718"/>
      </w:pPr>
      <w:r w:rsidRPr="00236B16">
        <w:rPr>
          <w:b/>
        </w:rPr>
        <w:t xml:space="preserve">Тематические огоньки/беседы. </w:t>
      </w:r>
      <w:r w:rsidRPr="00236B16">
        <w:t>Обсуждение нравственных вопросов, усиление воспитательного эффекта и закрепление личного принятия общечеловеческих ценностей.</w:t>
      </w:r>
    </w:p>
    <w:p w14:paraId="54E2A3E7" w14:textId="77777777" w:rsidR="00DE2FA0" w:rsidRPr="00236B16" w:rsidRDefault="00DE2FA0" w:rsidP="00C1365E">
      <w:pPr>
        <w:pStyle w:val="ac"/>
        <w:spacing w:line="276" w:lineRule="auto"/>
        <w:ind w:left="68" w:right="116" w:firstLine="718"/>
        <w:jc w:val="center"/>
        <w:rPr>
          <w:b/>
          <w:bCs/>
        </w:rPr>
      </w:pPr>
      <w:r w:rsidRPr="00236B16">
        <w:rPr>
          <w:b/>
          <w:bCs/>
        </w:rPr>
        <w:t>Итоговый период смены</w:t>
      </w:r>
    </w:p>
    <w:p w14:paraId="15B6C0F8" w14:textId="77777777" w:rsidR="00DE2FA0" w:rsidRPr="00236B16" w:rsidRDefault="00DE2FA0" w:rsidP="00C1365E">
      <w:pPr>
        <w:pStyle w:val="ac"/>
        <w:spacing w:line="276" w:lineRule="auto"/>
        <w:ind w:left="68" w:right="116" w:firstLine="718"/>
        <w:jc w:val="center"/>
      </w:pPr>
      <w:proofErr w:type="spellStart"/>
      <w:r w:rsidRPr="00236B16">
        <w:t>Общелагерный</w:t>
      </w:r>
      <w:proofErr w:type="spellEnd"/>
      <w:r w:rsidRPr="00236B16">
        <w:t xml:space="preserve"> уровень (инвариантные формы)</w:t>
      </w:r>
    </w:p>
    <w:p w14:paraId="1F159AB9" w14:textId="77777777" w:rsidR="00DE2FA0" w:rsidRPr="00236B16" w:rsidRDefault="00DE2FA0" w:rsidP="00C1365E">
      <w:pPr>
        <w:pStyle w:val="ac"/>
        <w:spacing w:line="276" w:lineRule="auto"/>
        <w:ind w:left="68" w:right="116" w:firstLine="499"/>
      </w:pPr>
      <w:r w:rsidRPr="00236B16">
        <w:rPr>
          <w:b/>
        </w:rPr>
        <w:t xml:space="preserve">Линейка или церемония закрытия смены. </w:t>
      </w:r>
      <w:r w:rsidRPr="00236B16">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4BB6D614" w14:textId="28441FB5" w:rsidR="00DE2FA0" w:rsidRPr="00236B16" w:rsidRDefault="00DE2FA0" w:rsidP="00C1365E">
      <w:pPr>
        <w:pStyle w:val="ac"/>
        <w:spacing w:line="276" w:lineRule="auto"/>
        <w:ind w:left="68" w:right="116" w:firstLine="718"/>
        <w:rPr>
          <w:sz w:val="29"/>
        </w:rPr>
      </w:pPr>
      <w:r w:rsidRPr="00236B16">
        <w:rPr>
          <w:b/>
        </w:rPr>
        <w:t xml:space="preserve">Презентация результатов деятельности кружков или секций. </w:t>
      </w:r>
      <w:r w:rsidRPr="00236B16">
        <w:t xml:space="preserve">Культурное и научное наследие мира и страны. Имена, прославившие Россию. Великие мастера.  </w:t>
      </w:r>
      <w:proofErr w:type="gramStart"/>
      <w:r w:rsidRPr="00236B16">
        <w:t>Творчество  и</w:t>
      </w:r>
      <w:proofErr w:type="gramEnd"/>
      <w:r w:rsidRPr="00236B16">
        <w:t xml:space="preserve">  мастерство.  </w:t>
      </w:r>
      <w:proofErr w:type="gramStart"/>
      <w:r w:rsidR="00227FE9" w:rsidRPr="00236B16">
        <w:t>Я</w:t>
      </w:r>
      <w:r w:rsidRPr="00236B16">
        <w:t>рмарки,  выставки</w:t>
      </w:r>
      <w:proofErr w:type="gramEnd"/>
      <w:r w:rsidRPr="00236B16">
        <w:rPr>
          <w:sz w:val="29"/>
        </w:rPr>
        <w:t xml:space="preserve"> фестиваля. </w:t>
      </w:r>
    </w:p>
    <w:p w14:paraId="6EC81E4D" w14:textId="403F8D70" w:rsidR="00DE2FA0" w:rsidRPr="00236B16" w:rsidRDefault="00DE2FA0" w:rsidP="00C1365E">
      <w:pPr>
        <w:pStyle w:val="ac"/>
        <w:spacing w:line="276" w:lineRule="auto"/>
        <w:ind w:left="68" w:right="116" w:firstLine="718"/>
        <w:jc w:val="center"/>
        <w:rPr>
          <w:sz w:val="29"/>
        </w:rPr>
      </w:pPr>
      <w:r w:rsidRPr="00236B16">
        <w:rPr>
          <w:sz w:val="29"/>
        </w:rPr>
        <w:lastRenderedPageBreak/>
        <w:t>Отрядный уровень (инвариантные формы)</w:t>
      </w:r>
    </w:p>
    <w:p w14:paraId="0E3F501C" w14:textId="77777777" w:rsidR="00DE2FA0" w:rsidRPr="00236B16" w:rsidRDefault="00DE2FA0" w:rsidP="00C1365E">
      <w:pPr>
        <w:pStyle w:val="ac"/>
        <w:spacing w:line="276" w:lineRule="auto"/>
        <w:ind w:left="68" w:right="116" w:firstLine="718"/>
        <w:rPr>
          <w:sz w:val="29"/>
        </w:rPr>
      </w:pPr>
      <w:r w:rsidRPr="00236B16">
        <w:rPr>
          <w:b/>
          <w:sz w:val="29"/>
        </w:rPr>
        <w:t>Итоговый сбор отряда</w:t>
      </w:r>
      <w:r w:rsidRPr="00236B16">
        <w:rPr>
          <w:sz w:val="29"/>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469E6033" w14:textId="6A7DF8A7" w:rsidR="00DE2FA0" w:rsidRPr="00236B16" w:rsidRDefault="00DE2FA0" w:rsidP="00C1365E">
      <w:pPr>
        <w:pStyle w:val="ac"/>
        <w:spacing w:line="276" w:lineRule="auto"/>
        <w:ind w:left="68" w:right="116" w:firstLine="718"/>
      </w:pPr>
      <w:r w:rsidRPr="00236B16">
        <w:rPr>
          <w:b/>
          <w:sz w:val="29"/>
        </w:rPr>
        <w:t>Прощальный огонек.</w:t>
      </w:r>
      <w:r w:rsidRPr="00236B16">
        <w:rPr>
          <w:sz w:val="29"/>
        </w:rPr>
        <w:t xml:space="preserve"> Определение каждым ребенком ценного опыта, полученного в смене. Благодарность команде. Определение перспектив дальнейшего развития</w:t>
      </w:r>
      <w:r w:rsidR="00550016" w:rsidRPr="00236B16">
        <w:rPr>
          <w:sz w:val="29"/>
        </w:rPr>
        <w:t xml:space="preserve"> ребенка</w:t>
      </w:r>
      <w:r w:rsidRPr="00236B16">
        <w:rPr>
          <w:sz w:val="29"/>
        </w:rPr>
        <w:t xml:space="preserve">. </w:t>
      </w:r>
    </w:p>
    <w:p w14:paraId="0C6548B5" w14:textId="77777777" w:rsidR="00DE2FA0" w:rsidRPr="00236B16" w:rsidRDefault="00DE2FA0" w:rsidP="00C1365E">
      <w:pPr>
        <w:pStyle w:val="ac"/>
        <w:spacing w:line="276" w:lineRule="auto"/>
        <w:ind w:left="68" w:right="116" w:firstLine="718"/>
      </w:pPr>
    </w:p>
    <w:p w14:paraId="7F0C9042" w14:textId="5F88F358" w:rsidR="00295DD8" w:rsidRPr="00236B16" w:rsidRDefault="00295DD8" w:rsidP="00C1365E">
      <w:pPr>
        <w:spacing w:after="0" w:line="276" w:lineRule="auto"/>
        <w:ind w:firstLine="426"/>
        <w:jc w:val="both"/>
        <w:rPr>
          <w:rFonts w:ascii="Times New Roman" w:hAnsi="Times New Roman" w:cs="Times New Roman"/>
          <w:sz w:val="28"/>
          <w:szCs w:val="28"/>
        </w:rPr>
        <w:sectPr w:rsidR="00295DD8" w:rsidRPr="00236B16" w:rsidSect="00712C57">
          <w:footerReference w:type="default" r:id="rId8"/>
          <w:pgSz w:w="11906" w:h="16838"/>
          <w:pgMar w:top="1134" w:right="850" w:bottom="1134" w:left="1701" w:header="708" w:footer="708" w:gutter="0"/>
          <w:cols w:space="708"/>
          <w:titlePg/>
          <w:docGrid w:linePitch="360"/>
        </w:sectPr>
      </w:pPr>
    </w:p>
    <w:p w14:paraId="1F7FD28A" w14:textId="77777777" w:rsidR="00E06006" w:rsidRPr="00236B16" w:rsidRDefault="00E06006" w:rsidP="00C1365E">
      <w:pPr>
        <w:spacing w:after="0" w:line="276" w:lineRule="auto"/>
        <w:jc w:val="both"/>
        <w:rPr>
          <w:rFonts w:ascii="Times New Roman" w:hAnsi="Times New Roman" w:cs="Times New Roman"/>
          <w:sz w:val="28"/>
          <w:szCs w:val="28"/>
        </w:rPr>
      </w:pPr>
    </w:p>
    <w:p w14:paraId="1AD8A921" w14:textId="381BF0EC" w:rsidR="00E06006" w:rsidRPr="00236B16" w:rsidRDefault="00227FE9" w:rsidP="00C1365E">
      <w:pPr>
        <w:spacing w:after="0" w:line="276" w:lineRule="auto"/>
        <w:jc w:val="right"/>
        <w:rPr>
          <w:rFonts w:ascii="Times New Roman" w:hAnsi="Times New Roman" w:cs="Times New Roman"/>
          <w:b/>
          <w:sz w:val="28"/>
          <w:szCs w:val="28"/>
        </w:rPr>
      </w:pPr>
      <w:r w:rsidRPr="00236B16">
        <w:rPr>
          <w:rFonts w:ascii="Times New Roman" w:hAnsi="Times New Roman" w:cs="Times New Roman"/>
          <w:b/>
          <w:sz w:val="28"/>
          <w:szCs w:val="28"/>
        </w:rPr>
        <w:t>П</w:t>
      </w:r>
      <w:r w:rsidR="00A129FD" w:rsidRPr="00236B16">
        <w:rPr>
          <w:rFonts w:ascii="Times New Roman" w:hAnsi="Times New Roman" w:cs="Times New Roman"/>
          <w:b/>
          <w:sz w:val="28"/>
          <w:szCs w:val="28"/>
        </w:rPr>
        <w:t>риложение</w:t>
      </w:r>
      <w:r w:rsidRPr="00236B16">
        <w:rPr>
          <w:rFonts w:ascii="Times New Roman" w:hAnsi="Times New Roman" w:cs="Times New Roman"/>
          <w:b/>
          <w:sz w:val="28"/>
          <w:szCs w:val="28"/>
        </w:rPr>
        <w:t xml:space="preserve"> 1.1</w:t>
      </w:r>
    </w:p>
    <w:p w14:paraId="2F0DE6BA" w14:textId="4EA8750A" w:rsidR="00867517" w:rsidRPr="00236B16" w:rsidRDefault="00FB6792" w:rsidP="00C1365E">
      <w:pPr>
        <w:pStyle w:val="aa"/>
        <w:spacing w:after="0" w:line="276" w:lineRule="auto"/>
        <w:ind w:left="0" w:firstLine="709"/>
        <w:jc w:val="center"/>
        <w:rPr>
          <w:rFonts w:ascii="Times New Roman" w:hAnsi="Times New Roman" w:cs="Times New Roman"/>
          <w:b/>
          <w:sz w:val="24"/>
          <w:szCs w:val="28"/>
        </w:rPr>
      </w:pPr>
      <w:r w:rsidRPr="00236B16">
        <w:rPr>
          <w:rFonts w:ascii="Times New Roman" w:hAnsi="Times New Roman" w:cs="Times New Roman"/>
          <w:b/>
          <w:sz w:val="24"/>
          <w:szCs w:val="28"/>
        </w:rPr>
        <w:t>КАЛЕНДАРНО-ТЕМАТИЧЕСКИЙ</w:t>
      </w:r>
      <w:r w:rsidR="009526F3" w:rsidRPr="00236B16">
        <w:rPr>
          <w:rFonts w:ascii="Times New Roman" w:hAnsi="Times New Roman" w:cs="Times New Roman"/>
          <w:b/>
          <w:sz w:val="24"/>
          <w:szCs w:val="28"/>
        </w:rPr>
        <w:t xml:space="preserve"> ПЛАН ВОСПИТАТЕЛЬНОЙ РАБОТЫ</w:t>
      </w:r>
    </w:p>
    <w:tbl>
      <w:tblPr>
        <w:tblStyle w:val="a3"/>
        <w:tblW w:w="15984" w:type="dxa"/>
        <w:tblLayout w:type="fixed"/>
        <w:tblLook w:val="04A0" w:firstRow="1" w:lastRow="0" w:firstColumn="1" w:lastColumn="0" w:noHBand="0" w:noVBand="1"/>
      </w:tblPr>
      <w:tblGrid>
        <w:gridCol w:w="1526"/>
        <w:gridCol w:w="1843"/>
        <w:gridCol w:w="3543"/>
        <w:gridCol w:w="7230"/>
        <w:gridCol w:w="1842"/>
      </w:tblGrid>
      <w:tr w:rsidR="00305D6F" w:rsidRPr="00236B16" w14:paraId="2E6DBAF1" w14:textId="77777777" w:rsidTr="0033375E">
        <w:tc>
          <w:tcPr>
            <w:tcW w:w="1526" w:type="dxa"/>
          </w:tcPr>
          <w:p w14:paraId="4FDD4E5C"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День смены</w:t>
            </w:r>
          </w:p>
        </w:tc>
        <w:tc>
          <w:tcPr>
            <w:tcW w:w="1843" w:type="dxa"/>
          </w:tcPr>
          <w:p w14:paraId="7813FA75"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блока</w:t>
            </w:r>
          </w:p>
        </w:tc>
        <w:tc>
          <w:tcPr>
            <w:tcW w:w="3543" w:type="dxa"/>
          </w:tcPr>
          <w:p w14:paraId="317C4EF2"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модуля</w:t>
            </w:r>
          </w:p>
        </w:tc>
        <w:tc>
          <w:tcPr>
            <w:tcW w:w="7230" w:type="dxa"/>
          </w:tcPr>
          <w:p w14:paraId="08ED57E2"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мероприятия</w:t>
            </w:r>
          </w:p>
        </w:tc>
        <w:tc>
          <w:tcPr>
            <w:tcW w:w="1842" w:type="dxa"/>
          </w:tcPr>
          <w:p w14:paraId="0A670D16"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Ур. проведения</w:t>
            </w:r>
          </w:p>
        </w:tc>
      </w:tr>
      <w:tr w:rsidR="00C36CBD" w:rsidRPr="00236B16" w14:paraId="292EF1EB" w14:textId="77777777" w:rsidTr="0033375E">
        <w:tc>
          <w:tcPr>
            <w:tcW w:w="1526" w:type="dxa"/>
            <w:vMerge w:val="restart"/>
            <w:vAlign w:val="center"/>
          </w:tcPr>
          <w:p w14:paraId="6FACDB01" w14:textId="555AB2DE"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1-3</w:t>
            </w:r>
          </w:p>
          <w:p w14:paraId="42A980FF" w14:textId="17F4D48C"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(ор</w:t>
            </w:r>
            <w:r w:rsidR="00CC21C9" w:rsidRPr="00236B16">
              <w:rPr>
                <w:rFonts w:ascii="Times New Roman" w:hAnsi="Times New Roman" w:cs="Times New Roman"/>
                <w:sz w:val="24"/>
                <w:szCs w:val="24"/>
              </w:rPr>
              <w:t>г.</w:t>
            </w:r>
            <w:r w:rsidRPr="00236B16">
              <w:rPr>
                <w:rFonts w:ascii="Times New Roman" w:hAnsi="Times New Roman" w:cs="Times New Roman"/>
                <w:sz w:val="24"/>
                <w:szCs w:val="24"/>
              </w:rPr>
              <w:t xml:space="preserve"> этапа</w:t>
            </w:r>
            <w:r w:rsidR="00867517" w:rsidRPr="00236B16">
              <w:rPr>
                <w:rFonts w:ascii="Times New Roman" w:hAnsi="Times New Roman" w:cs="Times New Roman"/>
                <w:sz w:val="24"/>
                <w:szCs w:val="24"/>
              </w:rPr>
              <w:t>)</w:t>
            </w:r>
          </w:p>
        </w:tc>
        <w:tc>
          <w:tcPr>
            <w:tcW w:w="1843" w:type="dxa"/>
          </w:tcPr>
          <w:p w14:paraId="7BC6A17B" w14:textId="69723569"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0E2DECA3" w14:textId="5A3DFF4B"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7E086391" w14:textId="77777777"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14:paraId="12DBF3EC" w14:textId="22E0B2B4"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открытие смены</w:t>
            </w:r>
          </w:p>
        </w:tc>
        <w:tc>
          <w:tcPr>
            <w:tcW w:w="1842" w:type="dxa"/>
          </w:tcPr>
          <w:p w14:paraId="1CB6BAF4" w14:textId="3DD26FC4" w:rsidR="00C36CBD" w:rsidRPr="00236B16" w:rsidRDefault="00C36CBD"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C36CBD" w:rsidRPr="00236B16" w14:paraId="52ED7067" w14:textId="77777777" w:rsidTr="0033375E">
        <w:tc>
          <w:tcPr>
            <w:tcW w:w="1526" w:type="dxa"/>
            <w:vMerge/>
            <w:vAlign w:val="center"/>
          </w:tcPr>
          <w:p w14:paraId="651E74DE" w14:textId="77777777"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14:paraId="5C76494E" w14:textId="0FB9176D"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7AA6306B" w14:textId="77777777" w:rsidR="0066475E"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r w:rsidR="00D60D8F" w:rsidRPr="00236B16">
              <w:rPr>
                <w:rFonts w:ascii="Times New Roman" w:hAnsi="Times New Roman" w:cs="Times New Roman"/>
                <w:sz w:val="24"/>
                <w:szCs w:val="24"/>
              </w:rPr>
              <w:t>;</w:t>
            </w:r>
          </w:p>
          <w:p w14:paraId="40E71B50" w14:textId="549C601F" w:rsidR="00C36CBD" w:rsidRPr="00236B16" w:rsidRDefault="00D60D8F"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09EC7A8E" w14:textId="77777777"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Час знакомств</w:t>
            </w:r>
            <w:r w:rsidR="00D60D8F" w:rsidRPr="00236B16">
              <w:rPr>
                <w:rFonts w:ascii="Times New Roman" w:hAnsi="Times New Roman" w:cs="Times New Roman"/>
                <w:sz w:val="24"/>
                <w:szCs w:val="24"/>
              </w:rPr>
              <w:t>а</w:t>
            </w:r>
            <w:r w:rsidRPr="00236B16">
              <w:rPr>
                <w:rFonts w:ascii="Times New Roman" w:hAnsi="Times New Roman" w:cs="Times New Roman"/>
                <w:sz w:val="24"/>
                <w:szCs w:val="24"/>
              </w:rPr>
              <w:t xml:space="preserve"> «Мы - единое целое»</w:t>
            </w:r>
          </w:p>
          <w:p w14:paraId="7D0FAE11" w14:textId="1BFC6298"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«Гостевание</w:t>
            </w:r>
            <w:r w:rsidR="00A129FD" w:rsidRPr="00236B16">
              <w:rPr>
                <w:rFonts w:ascii="Times New Roman" w:hAnsi="Times New Roman" w:cs="Times New Roman"/>
                <w:sz w:val="24"/>
                <w:szCs w:val="24"/>
              </w:rPr>
              <w:t xml:space="preserve"> у отряда</w:t>
            </w:r>
            <w:r w:rsidRPr="00236B16">
              <w:rPr>
                <w:rFonts w:ascii="Times New Roman" w:hAnsi="Times New Roman" w:cs="Times New Roman"/>
                <w:sz w:val="24"/>
                <w:szCs w:val="24"/>
              </w:rPr>
              <w:t>»</w:t>
            </w:r>
          </w:p>
        </w:tc>
        <w:tc>
          <w:tcPr>
            <w:tcW w:w="1842" w:type="dxa"/>
          </w:tcPr>
          <w:p w14:paraId="387EE2BA" w14:textId="77777777"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5D95B27E" w14:textId="2761DCA7"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Межотрядное</w:t>
            </w:r>
            <w:proofErr w:type="spellEnd"/>
          </w:p>
        </w:tc>
      </w:tr>
      <w:tr w:rsidR="00C36CBD" w:rsidRPr="00236B16" w14:paraId="5E1E7A6F" w14:textId="77777777" w:rsidTr="0033375E">
        <w:tc>
          <w:tcPr>
            <w:tcW w:w="1526" w:type="dxa"/>
            <w:vMerge/>
            <w:vAlign w:val="center"/>
          </w:tcPr>
          <w:p w14:paraId="7C2685B1" w14:textId="77777777"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14:paraId="6CE3CEA9" w14:textId="5264154A"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14:paraId="7A7C10DE" w14:textId="131D021E"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04A00F03" w14:textId="5FEBA6DF" w:rsidR="00C36CBD" w:rsidRPr="00236B16" w:rsidRDefault="006C479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«Большое путешествие</w:t>
            </w:r>
            <w:r w:rsidR="00867517" w:rsidRPr="00236B16">
              <w:rPr>
                <w:rFonts w:ascii="Times New Roman" w:hAnsi="Times New Roman" w:cs="Times New Roman"/>
                <w:sz w:val="24"/>
                <w:szCs w:val="24"/>
              </w:rPr>
              <w:t xml:space="preserve"> по Оренбуржью</w:t>
            </w:r>
            <w:r w:rsidRPr="00236B16">
              <w:rPr>
                <w:rFonts w:ascii="Times New Roman" w:hAnsi="Times New Roman" w:cs="Times New Roman"/>
                <w:sz w:val="24"/>
                <w:szCs w:val="24"/>
              </w:rPr>
              <w:t>». Ребята знакомятся с песенной и танцевальной культурой народов и этнических общностей.</w:t>
            </w:r>
          </w:p>
        </w:tc>
        <w:tc>
          <w:tcPr>
            <w:tcW w:w="1842" w:type="dxa"/>
          </w:tcPr>
          <w:p w14:paraId="0B6C8B08" w14:textId="6792580E" w:rsidR="00C36CBD" w:rsidRPr="00236B16" w:rsidRDefault="006C479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263A11" w:rsidRPr="00236B16" w14:paraId="27B6758B" w14:textId="77777777" w:rsidTr="0033375E">
        <w:tc>
          <w:tcPr>
            <w:tcW w:w="1526" w:type="dxa"/>
            <w:vAlign w:val="center"/>
          </w:tcPr>
          <w:p w14:paraId="56AC31DE" w14:textId="77777777" w:rsidR="00263A11" w:rsidRPr="00236B16" w:rsidRDefault="00263A11" w:rsidP="00C1365E">
            <w:pPr>
              <w:pStyle w:val="aa"/>
              <w:spacing w:line="276" w:lineRule="auto"/>
              <w:ind w:left="0"/>
              <w:jc w:val="center"/>
              <w:rPr>
                <w:rFonts w:ascii="Times New Roman" w:hAnsi="Times New Roman" w:cs="Times New Roman"/>
                <w:sz w:val="24"/>
                <w:szCs w:val="24"/>
              </w:rPr>
            </w:pPr>
          </w:p>
        </w:tc>
        <w:tc>
          <w:tcPr>
            <w:tcW w:w="1843" w:type="dxa"/>
          </w:tcPr>
          <w:p w14:paraId="2701F2C2" w14:textId="06730C82"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10CABF8A" w14:textId="0A6749D0"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14:paraId="74D8BB8F" w14:textId="77777777" w:rsidR="00263A11" w:rsidRPr="00236B16" w:rsidRDefault="00263A11" w:rsidP="00C1365E">
            <w:pPr>
              <w:spacing w:line="276" w:lineRule="auto"/>
              <w:rPr>
                <w:rFonts w:ascii="Times New Roman" w:eastAsia="Times New Roman" w:hAnsi="Times New Roman" w:cs="Times New Roman"/>
                <w:sz w:val="28"/>
                <w:szCs w:val="28"/>
                <w:lang w:eastAsia="ru-RU"/>
              </w:rPr>
            </w:pPr>
            <w:r w:rsidRPr="00236B16">
              <w:rPr>
                <w:rFonts w:ascii="Times New Roman" w:hAnsi="Times New Roman" w:cs="Times New Roman"/>
                <w:sz w:val="24"/>
                <w:szCs w:val="24"/>
              </w:rPr>
              <w:t>День безопасности. Инструктажи.</w:t>
            </w:r>
            <w:r w:rsidRPr="00236B16">
              <w:rPr>
                <w:rFonts w:ascii="Times New Roman" w:eastAsia="Times New Roman" w:hAnsi="Times New Roman" w:cs="Times New Roman"/>
                <w:sz w:val="28"/>
                <w:szCs w:val="28"/>
                <w:lang w:eastAsia="ru-RU"/>
              </w:rPr>
              <w:t xml:space="preserve"> </w:t>
            </w:r>
          </w:p>
          <w:p w14:paraId="4D22DA6A" w14:textId="77C77FC0" w:rsidR="00263A11" w:rsidRPr="00236B16" w:rsidRDefault="00263A11"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Мероприятия о безопасности дорожного движения, противопожарной безопасность, гражданской обороны, антитеррористической, антиэкстремистской безопасности и т.д.</w:t>
            </w:r>
          </w:p>
        </w:tc>
        <w:tc>
          <w:tcPr>
            <w:tcW w:w="1842" w:type="dxa"/>
          </w:tcPr>
          <w:p w14:paraId="7316F807" w14:textId="77777777"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4D21E0B6" w14:textId="53360859" w:rsidR="00263A11" w:rsidRPr="00236B16" w:rsidRDefault="00263A11"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Межотрядное</w:t>
            </w:r>
            <w:proofErr w:type="spellEnd"/>
          </w:p>
        </w:tc>
      </w:tr>
      <w:tr w:rsidR="00CC21C9" w:rsidRPr="00236B16" w14:paraId="021C53D2" w14:textId="77777777" w:rsidTr="0033375E">
        <w:tc>
          <w:tcPr>
            <w:tcW w:w="1526" w:type="dxa"/>
            <w:vAlign w:val="center"/>
          </w:tcPr>
          <w:p w14:paraId="60100572" w14:textId="77777777" w:rsidR="00CC21C9" w:rsidRPr="00236B16" w:rsidRDefault="00CC21C9" w:rsidP="00C1365E">
            <w:pPr>
              <w:pStyle w:val="aa"/>
              <w:spacing w:line="276" w:lineRule="auto"/>
              <w:ind w:left="0"/>
              <w:jc w:val="center"/>
              <w:rPr>
                <w:rFonts w:ascii="Times New Roman" w:hAnsi="Times New Roman" w:cs="Times New Roman"/>
                <w:sz w:val="24"/>
                <w:szCs w:val="24"/>
              </w:rPr>
            </w:pPr>
          </w:p>
        </w:tc>
        <w:tc>
          <w:tcPr>
            <w:tcW w:w="1843" w:type="dxa"/>
          </w:tcPr>
          <w:p w14:paraId="61ADDBAD" w14:textId="77777777" w:rsidR="00CC21C9" w:rsidRPr="00236B16" w:rsidRDefault="00CC21C9" w:rsidP="00C1365E">
            <w:pPr>
              <w:pStyle w:val="aa"/>
              <w:spacing w:line="276" w:lineRule="auto"/>
              <w:ind w:left="0"/>
              <w:rPr>
                <w:rFonts w:ascii="Times New Roman" w:hAnsi="Times New Roman" w:cs="Times New Roman"/>
                <w:sz w:val="24"/>
                <w:szCs w:val="24"/>
              </w:rPr>
            </w:pPr>
          </w:p>
        </w:tc>
        <w:tc>
          <w:tcPr>
            <w:tcW w:w="3543" w:type="dxa"/>
          </w:tcPr>
          <w:p w14:paraId="65D15FF3" w14:textId="02F74551" w:rsidR="00CC21C9" w:rsidRPr="00236B16" w:rsidRDefault="00E971B1" w:rsidP="00C1365E">
            <w:pPr>
              <w:spacing w:line="276" w:lineRule="auto"/>
              <w:rPr>
                <w:rFonts w:ascii="Times New Roman" w:hAnsi="Times New Roman" w:cs="Times New Roman"/>
                <w:b/>
                <w:sz w:val="24"/>
                <w:szCs w:val="24"/>
              </w:rPr>
            </w:pPr>
            <w:r w:rsidRPr="00236B16">
              <w:rPr>
                <w:rFonts w:ascii="Times New Roman" w:hAnsi="Times New Roman" w:cs="Times New Roman"/>
                <w:b/>
                <w:color w:val="FF0000"/>
                <w:sz w:val="24"/>
                <w:szCs w:val="24"/>
                <w:highlight w:val="yellow"/>
              </w:rPr>
              <w:t>*</w:t>
            </w:r>
            <w:r w:rsidR="00CC21C9" w:rsidRPr="00236B16">
              <w:rPr>
                <w:rFonts w:ascii="Times New Roman" w:hAnsi="Times New Roman" w:cs="Times New Roman"/>
                <w:b/>
                <w:color w:val="FF0000"/>
                <w:sz w:val="24"/>
                <w:szCs w:val="24"/>
                <w:highlight w:val="yellow"/>
              </w:rPr>
              <w:t>Вариа</w:t>
            </w:r>
            <w:r w:rsidRPr="00236B16">
              <w:rPr>
                <w:rFonts w:ascii="Times New Roman" w:hAnsi="Times New Roman" w:cs="Times New Roman"/>
                <w:b/>
                <w:color w:val="FF0000"/>
                <w:sz w:val="24"/>
                <w:szCs w:val="24"/>
                <w:highlight w:val="yellow"/>
              </w:rPr>
              <w:t>т</w:t>
            </w:r>
            <w:r w:rsidR="00CC21C9" w:rsidRPr="00236B16">
              <w:rPr>
                <w:rFonts w:ascii="Times New Roman" w:hAnsi="Times New Roman" w:cs="Times New Roman"/>
                <w:b/>
                <w:color w:val="FF0000"/>
                <w:sz w:val="24"/>
                <w:szCs w:val="24"/>
                <w:highlight w:val="yellow"/>
              </w:rPr>
              <w:t>ивный модуль</w:t>
            </w:r>
          </w:p>
        </w:tc>
        <w:tc>
          <w:tcPr>
            <w:tcW w:w="7230" w:type="dxa"/>
          </w:tcPr>
          <w:p w14:paraId="2C5AE0E5" w14:textId="77777777" w:rsidR="00CC21C9" w:rsidRPr="00236B16" w:rsidRDefault="00CC21C9" w:rsidP="00C1365E">
            <w:pPr>
              <w:spacing w:line="276" w:lineRule="auto"/>
              <w:rPr>
                <w:rFonts w:ascii="Times New Roman" w:hAnsi="Times New Roman" w:cs="Times New Roman"/>
                <w:sz w:val="24"/>
                <w:szCs w:val="24"/>
              </w:rPr>
            </w:pPr>
          </w:p>
        </w:tc>
        <w:tc>
          <w:tcPr>
            <w:tcW w:w="1842" w:type="dxa"/>
          </w:tcPr>
          <w:p w14:paraId="35726F15" w14:textId="77777777" w:rsidR="00CC21C9" w:rsidRPr="00236B16" w:rsidRDefault="00CC21C9" w:rsidP="00C1365E">
            <w:pPr>
              <w:pStyle w:val="aa"/>
              <w:spacing w:line="276" w:lineRule="auto"/>
              <w:ind w:left="0"/>
              <w:rPr>
                <w:rFonts w:ascii="Times New Roman" w:hAnsi="Times New Roman" w:cs="Times New Roman"/>
                <w:sz w:val="24"/>
                <w:szCs w:val="24"/>
              </w:rPr>
            </w:pPr>
          </w:p>
        </w:tc>
      </w:tr>
      <w:tr w:rsidR="00AB6612" w:rsidRPr="00236B16" w14:paraId="6B60E573" w14:textId="77777777" w:rsidTr="0033375E">
        <w:tc>
          <w:tcPr>
            <w:tcW w:w="1526" w:type="dxa"/>
            <w:vMerge w:val="restart"/>
            <w:vAlign w:val="center"/>
          </w:tcPr>
          <w:p w14:paraId="047C3803" w14:textId="2C7D8755"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4-11</w:t>
            </w:r>
          </w:p>
          <w:p w14:paraId="4AFAF0CC" w14:textId="5EE5A427"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(основного этапа)</w:t>
            </w:r>
          </w:p>
        </w:tc>
        <w:tc>
          <w:tcPr>
            <w:tcW w:w="1843" w:type="dxa"/>
          </w:tcPr>
          <w:p w14:paraId="17F4AD2F" w14:textId="0B2B011F"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20A4AD35" w14:textId="06DE8BD1"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20DE5B52" w14:textId="77777777"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рисунков «Герои сказок», посвященный Дню русского языка/дню рождения А.С. Пушкина</w:t>
            </w:r>
          </w:p>
          <w:p w14:paraId="68958884" w14:textId="1BA352D1" w:rsidR="000D276C" w:rsidRPr="00236B16" w:rsidRDefault="0033375E"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Акция правильного письма «Пунктуационная дуэль»</w:t>
            </w:r>
          </w:p>
        </w:tc>
        <w:tc>
          <w:tcPr>
            <w:tcW w:w="1842" w:type="dxa"/>
          </w:tcPr>
          <w:p w14:paraId="4E27E3F4" w14:textId="590053EA" w:rsidR="00AB6612" w:rsidRPr="00236B16" w:rsidRDefault="00AB6612"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AB6612" w:rsidRPr="00236B16" w14:paraId="354629D0" w14:textId="77777777" w:rsidTr="0033375E">
        <w:tc>
          <w:tcPr>
            <w:tcW w:w="1526" w:type="dxa"/>
            <w:vMerge/>
            <w:vAlign w:val="center"/>
          </w:tcPr>
          <w:p w14:paraId="0C1E364B" w14:textId="77777777"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14:paraId="7E158461" w14:textId="19CA768A"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1A8472BA" w14:textId="36F0B5A3"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tc>
        <w:tc>
          <w:tcPr>
            <w:tcW w:w="7230" w:type="dxa"/>
          </w:tcPr>
          <w:p w14:paraId="66321C37" w14:textId="78C86C0A"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день «День первых»</w:t>
            </w:r>
          </w:p>
        </w:tc>
        <w:tc>
          <w:tcPr>
            <w:tcW w:w="1842" w:type="dxa"/>
          </w:tcPr>
          <w:p w14:paraId="2B71513C" w14:textId="7CA03090" w:rsidR="00AB6612" w:rsidRPr="00236B16" w:rsidRDefault="00AB6612"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AB6612" w:rsidRPr="00236B16" w14:paraId="6E33B265" w14:textId="77777777" w:rsidTr="0033375E">
        <w:tc>
          <w:tcPr>
            <w:tcW w:w="1526" w:type="dxa"/>
            <w:vMerge/>
            <w:vAlign w:val="center"/>
          </w:tcPr>
          <w:p w14:paraId="339CFDA7" w14:textId="77777777"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14:paraId="28BBCEE7" w14:textId="7A537871"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47FD4896" w14:textId="1B40C6F7"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14:paraId="53AD4DA1" w14:textId="77777777" w:rsidR="00AB6612" w:rsidRPr="00236B16" w:rsidRDefault="000D276C"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w:t>
            </w:r>
            <w:r w:rsidRPr="00236B16">
              <w:rPr>
                <w:rFonts w:ascii="Times New Roman" w:hAnsi="Times New Roman" w:cs="Times New Roman"/>
                <w:sz w:val="24"/>
                <w:szCs w:val="24"/>
              </w:rPr>
              <w:lastRenderedPageBreak/>
              <w:t xml:space="preserve">региона и т.п. </w:t>
            </w:r>
            <w:r w:rsidR="00AB6612" w:rsidRPr="00236B16">
              <w:rPr>
                <w:rFonts w:ascii="Times New Roman" w:hAnsi="Times New Roman" w:cs="Times New Roman"/>
                <w:sz w:val="24"/>
                <w:szCs w:val="24"/>
              </w:rPr>
              <w:t>Конкурс плакатов «Здоровым быть обязан», посвященный Дню здоровья.</w:t>
            </w:r>
          </w:p>
          <w:p w14:paraId="5AD68612" w14:textId="5394F985" w:rsidR="000D276C" w:rsidRPr="00236B16" w:rsidRDefault="000D276C" w:rsidP="00C1365E">
            <w:pPr>
              <w:spacing w:line="276" w:lineRule="auto"/>
              <w:rPr>
                <w:rFonts w:ascii="Times New Roman" w:hAnsi="Times New Roman" w:cs="Times New Roman"/>
                <w:sz w:val="24"/>
                <w:szCs w:val="24"/>
              </w:rPr>
            </w:pPr>
          </w:p>
        </w:tc>
        <w:tc>
          <w:tcPr>
            <w:tcW w:w="1842" w:type="dxa"/>
          </w:tcPr>
          <w:p w14:paraId="72E249BC" w14:textId="5B930AC1" w:rsidR="00AB6612" w:rsidRPr="00236B16" w:rsidRDefault="000D276C"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lastRenderedPageBreak/>
              <w:t>Общелагерный</w:t>
            </w:r>
            <w:proofErr w:type="spellEnd"/>
          </w:p>
        </w:tc>
      </w:tr>
      <w:tr w:rsidR="0033375E" w:rsidRPr="00236B16" w14:paraId="51BF24F4" w14:textId="77777777" w:rsidTr="0033375E">
        <w:tc>
          <w:tcPr>
            <w:tcW w:w="1526" w:type="dxa"/>
            <w:vMerge/>
            <w:vAlign w:val="center"/>
          </w:tcPr>
          <w:p w14:paraId="5CBB239A"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1251C070" w14:textId="67F1016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7BA97F37"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p w14:paraId="655034F8" w14:textId="4CDF6231"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3EE1D004" w14:textId="30C6D30F"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концерт, творческие и вдохновляющие встречи, кинопросмотр и т.п.</w:t>
            </w:r>
          </w:p>
          <w:p w14:paraId="510CF558" w14:textId="77777777" w:rsidR="0033375E" w:rsidRPr="00236B16" w:rsidRDefault="0033375E" w:rsidP="00C1365E">
            <w:pPr>
              <w:spacing w:line="276" w:lineRule="auto"/>
              <w:rPr>
                <w:rFonts w:ascii="Times New Roman" w:hAnsi="Times New Roman" w:cs="Times New Roman"/>
                <w:sz w:val="24"/>
                <w:szCs w:val="24"/>
              </w:rPr>
            </w:pPr>
          </w:p>
        </w:tc>
        <w:tc>
          <w:tcPr>
            <w:tcW w:w="1842" w:type="dxa"/>
          </w:tcPr>
          <w:p w14:paraId="2ED977D1"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p w14:paraId="792D1658" w14:textId="0FF6CB93"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33375E" w:rsidRPr="00236B16" w14:paraId="78E8E067" w14:textId="77777777" w:rsidTr="0033375E">
        <w:tc>
          <w:tcPr>
            <w:tcW w:w="1526" w:type="dxa"/>
            <w:vMerge/>
            <w:vAlign w:val="center"/>
          </w:tcPr>
          <w:p w14:paraId="39849724" w14:textId="67D659E0"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2EA72203" w14:textId="2067614B"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5CD09013" w14:textId="6DB37E1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14:paraId="270B9107"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14:paraId="48341194" w14:textId="07D078CC" w:rsidR="0033375E" w:rsidRPr="00236B16" w:rsidRDefault="0033375E"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Конкурс творческих проектов «Достояние Оренбуржья»</w:t>
            </w:r>
          </w:p>
        </w:tc>
        <w:tc>
          <w:tcPr>
            <w:tcW w:w="1842" w:type="dxa"/>
          </w:tcPr>
          <w:p w14:paraId="10932B18" w14:textId="1A66CFFA"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33375E" w:rsidRPr="00236B16" w14:paraId="2D3EA0D1" w14:textId="77777777" w:rsidTr="0033375E">
        <w:tc>
          <w:tcPr>
            <w:tcW w:w="1526" w:type="dxa"/>
            <w:vMerge/>
            <w:vAlign w:val="center"/>
          </w:tcPr>
          <w:p w14:paraId="36E54468"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147E14DD" w14:textId="6BCE8B3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07BF6FED"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14:paraId="43F315E9" w14:textId="6214586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5F9C6B40" w14:textId="44CBFF4F"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«Экватор». Подведение итогов первой половины смены</w:t>
            </w:r>
          </w:p>
        </w:tc>
        <w:tc>
          <w:tcPr>
            <w:tcW w:w="1842" w:type="dxa"/>
          </w:tcPr>
          <w:p w14:paraId="705AA923" w14:textId="77777777"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p w14:paraId="0ECB6DC4" w14:textId="6345DCB3"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tc>
      </w:tr>
      <w:tr w:rsidR="0033375E" w:rsidRPr="00236B16" w14:paraId="4D8885AA" w14:textId="77777777" w:rsidTr="0033375E">
        <w:tc>
          <w:tcPr>
            <w:tcW w:w="1526" w:type="dxa"/>
            <w:vMerge/>
            <w:vAlign w:val="center"/>
          </w:tcPr>
          <w:p w14:paraId="7F358FBE"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44D86302" w14:textId="6857A9FD"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3C5B2EA6" w14:textId="0621387D"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111977DD" w14:textId="4F37B16B"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известными (интересными) людьми: общественными деятелями, деятелями спорта, культуры и искусства и др.</w:t>
            </w:r>
          </w:p>
        </w:tc>
        <w:tc>
          <w:tcPr>
            <w:tcW w:w="1842" w:type="dxa"/>
          </w:tcPr>
          <w:p w14:paraId="19181FCC" w14:textId="3DE12408"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33375E" w:rsidRPr="00236B16" w14:paraId="15D84E0B" w14:textId="77777777" w:rsidTr="0033375E">
        <w:tc>
          <w:tcPr>
            <w:tcW w:w="1526" w:type="dxa"/>
            <w:vMerge/>
            <w:vAlign w:val="center"/>
          </w:tcPr>
          <w:p w14:paraId="29E93611"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72CBF3D4" w14:textId="359B18EE"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4DFE84B1" w14:textId="480EDA6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14:paraId="1555FB10" w14:textId="5C3C8D5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14:paraId="1E8D4FC9" w14:textId="5B00EFDB"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представителями различных организаций «Моя родословная»</w:t>
            </w:r>
          </w:p>
        </w:tc>
        <w:tc>
          <w:tcPr>
            <w:tcW w:w="1842" w:type="dxa"/>
          </w:tcPr>
          <w:p w14:paraId="0A30AA2E"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2E3A83A0" w14:textId="1C0405ED"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Общелагерное</w:t>
            </w:r>
            <w:proofErr w:type="spellEnd"/>
          </w:p>
        </w:tc>
      </w:tr>
      <w:tr w:rsidR="0033375E" w:rsidRPr="00236B16" w14:paraId="7FECE470" w14:textId="77777777" w:rsidTr="0033375E">
        <w:tc>
          <w:tcPr>
            <w:tcW w:w="1526" w:type="dxa"/>
            <w:vMerge/>
            <w:vAlign w:val="center"/>
          </w:tcPr>
          <w:p w14:paraId="28C331FC"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63614871" w14:textId="79C668C9"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26250439" w14:textId="0D00C8E1"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Профориентация</w:t>
            </w:r>
          </w:p>
        </w:tc>
        <w:tc>
          <w:tcPr>
            <w:tcW w:w="7230" w:type="dxa"/>
          </w:tcPr>
          <w:p w14:paraId="575D0937"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14:paraId="751FCB22" w14:textId="65F1371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Игра. «Битва профессий» в 3 тура.</w:t>
            </w:r>
          </w:p>
        </w:tc>
        <w:tc>
          <w:tcPr>
            <w:tcW w:w="1842" w:type="dxa"/>
          </w:tcPr>
          <w:p w14:paraId="5FC0BBAE" w14:textId="7AE3E8CC"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33375E" w:rsidRPr="00236B16" w14:paraId="68D07401" w14:textId="77777777" w:rsidTr="0033375E">
        <w:tc>
          <w:tcPr>
            <w:tcW w:w="1526" w:type="dxa"/>
            <w:vMerge/>
            <w:vAlign w:val="center"/>
          </w:tcPr>
          <w:p w14:paraId="2B0ED606"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733565BD" w14:textId="456EA4B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628D0163" w14:textId="40B1CBC9"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567B2B60" w14:textId="226981DE"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творческих и исследовательских работ «Отечество», посвященное году Защитника Отечества.</w:t>
            </w:r>
          </w:p>
        </w:tc>
        <w:tc>
          <w:tcPr>
            <w:tcW w:w="1842" w:type="dxa"/>
          </w:tcPr>
          <w:p w14:paraId="4E3BD7BE" w14:textId="00C0AC7F"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33375E" w:rsidRPr="00236B16" w14:paraId="3B7BB29A" w14:textId="77777777" w:rsidTr="0033375E">
        <w:tc>
          <w:tcPr>
            <w:tcW w:w="1526" w:type="dxa"/>
            <w:vMerge/>
            <w:vAlign w:val="center"/>
          </w:tcPr>
          <w:p w14:paraId="289143EB"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67E75E05" w14:textId="70B1FBE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14:paraId="7E8B8179" w14:textId="5A97935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14:paraId="320EC2E1" w14:textId="29E67FAA"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Профориентацонная</w:t>
            </w:r>
            <w:proofErr w:type="spellEnd"/>
          </w:p>
        </w:tc>
        <w:tc>
          <w:tcPr>
            <w:tcW w:w="7230" w:type="dxa"/>
          </w:tcPr>
          <w:p w14:paraId="63ACE35E"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видеороликов «ЭКО-Взгляд»</w:t>
            </w:r>
          </w:p>
          <w:p w14:paraId="7B56FC24" w14:textId="3AC8ABA5"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представителями эко-волонтерства</w:t>
            </w:r>
          </w:p>
        </w:tc>
        <w:tc>
          <w:tcPr>
            <w:tcW w:w="1842" w:type="dxa"/>
          </w:tcPr>
          <w:p w14:paraId="5313D914" w14:textId="57A8C0DC"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33375E" w:rsidRPr="00236B16" w14:paraId="7A42E021" w14:textId="77777777" w:rsidTr="0033375E">
        <w:tc>
          <w:tcPr>
            <w:tcW w:w="1526" w:type="dxa"/>
            <w:vAlign w:val="center"/>
          </w:tcPr>
          <w:p w14:paraId="1A1936EE"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545D1363" w14:textId="77777777" w:rsidR="0033375E" w:rsidRPr="00236B16" w:rsidRDefault="0033375E" w:rsidP="00C1365E">
            <w:pPr>
              <w:pStyle w:val="aa"/>
              <w:spacing w:line="276" w:lineRule="auto"/>
              <w:ind w:left="0"/>
              <w:rPr>
                <w:rFonts w:ascii="Times New Roman" w:hAnsi="Times New Roman" w:cs="Times New Roman"/>
                <w:sz w:val="24"/>
                <w:szCs w:val="24"/>
              </w:rPr>
            </w:pPr>
          </w:p>
        </w:tc>
        <w:tc>
          <w:tcPr>
            <w:tcW w:w="3543" w:type="dxa"/>
          </w:tcPr>
          <w:p w14:paraId="11BDAF62" w14:textId="257D34F9"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b/>
                <w:color w:val="FF0000"/>
                <w:sz w:val="24"/>
                <w:szCs w:val="24"/>
                <w:highlight w:val="yellow"/>
              </w:rPr>
              <w:t>*Вариативный модуль</w:t>
            </w:r>
          </w:p>
        </w:tc>
        <w:tc>
          <w:tcPr>
            <w:tcW w:w="7230" w:type="dxa"/>
          </w:tcPr>
          <w:p w14:paraId="34FE0417" w14:textId="77777777" w:rsidR="0033375E" w:rsidRPr="00236B16" w:rsidRDefault="0033375E" w:rsidP="00C1365E">
            <w:pPr>
              <w:spacing w:line="276" w:lineRule="auto"/>
              <w:rPr>
                <w:rFonts w:ascii="Times New Roman" w:hAnsi="Times New Roman" w:cs="Times New Roman"/>
                <w:sz w:val="24"/>
                <w:szCs w:val="24"/>
              </w:rPr>
            </w:pPr>
          </w:p>
        </w:tc>
        <w:tc>
          <w:tcPr>
            <w:tcW w:w="1842" w:type="dxa"/>
          </w:tcPr>
          <w:p w14:paraId="0FEFB6C2" w14:textId="77777777" w:rsidR="0033375E" w:rsidRPr="00236B16" w:rsidRDefault="0033375E" w:rsidP="00C1365E">
            <w:pPr>
              <w:pStyle w:val="aa"/>
              <w:spacing w:line="276" w:lineRule="auto"/>
              <w:ind w:left="0"/>
              <w:rPr>
                <w:rFonts w:ascii="Times New Roman" w:hAnsi="Times New Roman" w:cs="Times New Roman"/>
                <w:sz w:val="24"/>
                <w:szCs w:val="24"/>
              </w:rPr>
            </w:pPr>
          </w:p>
        </w:tc>
      </w:tr>
      <w:tr w:rsidR="0033375E" w:rsidRPr="00236B16" w14:paraId="53929A56" w14:textId="77777777" w:rsidTr="0033375E">
        <w:tc>
          <w:tcPr>
            <w:tcW w:w="1526" w:type="dxa"/>
            <w:vMerge w:val="restart"/>
            <w:vAlign w:val="center"/>
          </w:tcPr>
          <w:p w14:paraId="24C7314C" w14:textId="08BB067B" w:rsidR="0033375E" w:rsidRPr="00236B16" w:rsidRDefault="0033375E"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12-14 день</w:t>
            </w:r>
          </w:p>
          <w:p w14:paraId="09037E98" w14:textId="73FAAD19" w:rsidR="0033375E" w:rsidRPr="00236B16" w:rsidRDefault="0033375E"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lastRenderedPageBreak/>
              <w:t>(итоговый этап)</w:t>
            </w:r>
          </w:p>
        </w:tc>
        <w:tc>
          <w:tcPr>
            <w:tcW w:w="1843" w:type="dxa"/>
          </w:tcPr>
          <w:p w14:paraId="661C45DD" w14:textId="7EF3688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lastRenderedPageBreak/>
              <w:t>Россия</w:t>
            </w:r>
          </w:p>
        </w:tc>
        <w:tc>
          <w:tcPr>
            <w:tcW w:w="3543" w:type="dxa"/>
          </w:tcPr>
          <w:p w14:paraId="65B11569" w14:textId="5AFE361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656F21E5"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14:paraId="558F4D16" w14:textId="481C21F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lastRenderedPageBreak/>
              <w:t>закрытие смены</w:t>
            </w:r>
          </w:p>
        </w:tc>
        <w:tc>
          <w:tcPr>
            <w:tcW w:w="1842" w:type="dxa"/>
          </w:tcPr>
          <w:p w14:paraId="4406CA7B" w14:textId="4C8F114A"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lastRenderedPageBreak/>
              <w:t>Общелагерный</w:t>
            </w:r>
            <w:proofErr w:type="spellEnd"/>
          </w:p>
        </w:tc>
      </w:tr>
      <w:tr w:rsidR="00A129FD" w:rsidRPr="00236B16" w14:paraId="3B71C523" w14:textId="77777777" w:rsidTr="0033375E">
        <w:tc>
          <w:tcPr>
            <w:tcW w:w="1526" w:type="dxa"/>
            <w:vMerge/>
            <w:vAlign w:val="center"/>
          </w:tcPr>
          <w:p w14:paraId="1AFBDD6B" w14:textId="77777777"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14:paraId="4B6A117C" w14:textId="43E476F6"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0404855A" w14:textId="77777777"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14:paraId="3F2DA40E" w14:textId="1E92E268" w:rsidR="00A129FD" w:rsidRPr="00236B16" w:rsidRDefault="00A129FD" w:rsidP="00C1365E">
            <w:pPr>
              <w:pStyle w:val="aa"/>
              <w:spacing w:line="276" w:lineRule="auto"/>
              <w:ind w:left="0"/>
              <w:rPr>
                <w:rFonts w:ascii="Times New Roman" w:hAnsi="Times New Roman" w:cs="Times New Roman"/>
                <w:sz w:val="24"/>
                <w:szCs w:val="24"/>
              </w:rPr>
            </w:pPr>
          </w:p>
        </w:tc>
        <w:tc>
          <w:tcPr>
            <w:tcW w:w="7230" w:type="dxa"/>
          </w:tcPr>
          <w:p w14:paraId="11F269F3" w14:textId="77777777"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Поощрение отрядных лидеров.</w:t>
            </w:r>
          </w:p>
          <w:p w14:paraId="54FB770A" w14:textId="3C7C91CE" w:rsidR="00A129FD" w:rsidRPr="00236B16" w:rsidRDefault="00A129FD" w:rsidP="00C1365E">
            <w:pPr>
              <w:spacing w:line="276" w:lineRule="auto"/>
              <w:rPr>
                <w:rFonts w:ascii="Times New Roman" w:hAnsi="Times New Roman" w:cs="Times New Roman"/>
                <w:sz w:val="24"/>
                <w:szCs w:val="24"/>
              </w:rPr>
            </w:pPr>
          </w:p>
        </w:tc>
        <w:tc>
          <w:tcPr>
            <w:tcW w:w="1842" w:type="dxa"/>
          </w:tcPr>
          <w:p w14:paraId="4E129F30" w14:textId="2D4C9993"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33375E" w:rsidRPr="00236B16" w14:paraId="5CA3CB38" w14:textId="77777777" w:rsidTr="0033375E">
        <w:tc>
          <w:tcPr>
            <w:tcW w:w="1526" w:type="dxa"/>
            <w:vMerge/>
            <w:vAlign w:val="center"/>
          </w:tcPr>
          <w:p w14:paraId="160173AA"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50BEEF10" w14:textId="2B7983DC" w:rsidR="0033375E"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47E61C64" w14:textId="2FB6F7B3" w:rsidR="0033375E"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 xml:space="preserve"> </w:t>
            </w:r>
            <w:r w:rsidR="0033375E" w:rsidRPr="00236B16">
              <w:rPr>
                <w:rFonts w:ascii="Times New Roman" w:hAnsi="Times New Roman" w:cs="Times New Roman"/>
                <w:sz w:val="24"/>
                <w:szCs w:val="24"/>
              </w:rPr>
              <w:t>«Родной край»</w:t>
            </w:r>
          </w:p>
        </w:tc>
        <w:tc>
          <w:tcPr>
            <w:tcW w:w="7230" w:type="dxa"/>
          </w:tcPr>
          <w:p w14:paraId="61DC1187" w14:textId="5EC7FC53"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Выставка декоративно-прикладного творчества «Этнические узоры»</w:t>
            </w:r>
          </w:p>
        </w:tc>
        <w:tc>
          <w:tcPr>
            <w:tcW w:w="1842" w:type="dxa"/>
          </w:tcPr>
          <w:p w14:paraId="529942C8" w14:textId="03C5C11A" w:rsidR="0033375E" w:rsidRPr="00236B16" w:rsidRDefault="0033375E" w:rsidP="00C1365E">
            <w:pPr>
              <w:pStyle w:val="aa"/>
              <w:spacing w:line="276" w:lineRule="auto"/>
              <w:ind w:left="0"/>
              <w:rPr>
                <w:rFonts w:ascii="Times New Roman" w:hAnsi="Times New Roman" w:cs="Times New Roman"/>
                <w:sz w:val="24"/>
                <w:szCs w:val="24"/>
              </w:rPr>
            </w:pPr>
            <w:proofErr w:type="spellStart"/>
            <w:r w:rsidRPr="00236B16">
              <w:rPr>
                <w:rFonts w:ascii="Times New Roman" w:hAnsi="Times New Roman" w:cs="Times New Roman"/>
                <w:sz w:val="24"/>
                <w:szCs w:val="24"/>
              </w:rPr>
              <w:t>Общелагерный</w:t>
            </w:r>
            <w:proofErr w:type="spellEnd"/>
          </w:p>
        </w:tc>
      </w:tr>
      <w:tr w:rsidR="00A129FD" w:rsidRPr="00236B16" w14:paraId="07C1D161" w14:textId="77777777" w:rsidTr="0033375E">
        <w:tc>
          <w:tcPr>
            <w:tcW w:w="1526" w:type="dxa"/>
            <w:vAlign w:val="center"/>
          </w:tcPr>
          <w:p w14:paraId="70E545A3" w14:textId="77777777"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14:paraId="26AD841D" w14:textId="59B23804"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69B216C9" w14:textId="3FA037B8"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70211D72" w14:textId="00865256"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огонек «Мы еще вернемся!»</w:t>
            </w:r>
          </w:p>
        </w:tc>
        <w:tc>
          <w:tcPr>
            <w:tcW w:w="1842" w:type="dxa"/>
          </w:tcPr>
          <w:p w14:paraId="417384FE" w14:textId="4AAFA287"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A129FD" w:rsidRPr="00236B16" w14:paraId="47D6D645" w14:textId="77777777" w:rsidTr="0033375E">
        <w:tc>
          <w:tcPr>
            <w:tcW w:w="1526" w:type="dxa"/>
            <w:vAlign w:val="center"/>
          </w:tcPr>
          <w:p w14:paraId="4FF733CC" w14:textId="77777777"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14:paraId="598AFD23" w14:textId="77777777" w:rsidR="00A129FD" w:rsidRPr="00236B16" w:rsidRDefault="00A129FD" w:rsidP="00C1365E">
            <w:pPr>
              <w:pStyle w:val="aa"/>
              <w:spacing w:line="276" w:lineRule="auto"/>
              <w:ind w:left="0"/>
              <w:rPr>
                <w:rFonts w:ascii="Times New Roman" w:hAnsi="Times New Roman" w:cs="Times New Roman"/>
                <w:sz w:val="24"/>
                <w:szCs w:val="24"/>
              </w:rPr>
            </w:pPr>
          </w:p>
        </w:tc>
        <w:tc>
          <w:tcPr>
            <w:tcW w:w="3543" w:type="dxa"/>
          </w:tcPr>
          <w:p w14:paraId="441E145C" w14:textId="5822F5E1"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b/>
                <w:color w:val="FF0000"/>
                <w:sz w:val="24"/>
                <w:szCs w:val="24"/>
                <w:highlight w:val="yellow"/>
              </w:rPr>
              <w:t>*Вариативный модуль</w:t>
            </w:r>
          </w:p>
        </w:tc>
        <w:tc>
          <w:tcPr>
            <w:tcW w:w="7230" w:type="dxa"/>
          </w:tcPr>
          <w:p w14:paraId="50FFF5CC" w14:textId="77777777" w:rsidR="00A129FD" w:rsidRPr="00236B16" w:rsidRDefault="00A129FD" w:rsidP="00C1365E">
            <w:pPr>
              <w:spacing w:line="276" w:lineRule="auto"/>
              <w:rPr>
                <w:rFonts w:ascii="Times New Roman" w:hAnsi="Times New Roman" w:cs="Times New Roman"/>
                <w:sz w:val="24"/>
                <w:szCs w:val="24"/>
              </w:rPr>
            </w:pPr>
          </w:p>
        </w:tc>
        <w:tc>
          <w:tcPr>
            <w:tcW w:w="1842" w:type="dxa"/>
          </w:tcPr>
          <w:p w14:paraId="06856DED" w14:textId="77777777" w:rsidR="00A129FD" w:rsidRPr="00236B16" w:rsidRDefault="00A129FD" w:rsidP="00C1365E">
            <w:pPr>
              <w:pStyle w:val="aa"/>
              <w:spacing w:line="276" w:lineRule="auto"/>
              <w:ind w:left="0"/>
              <w:rPr>
                <w:rFonts w:ascii="Times New Roman" w:hAnsi="Times New Roman" w:cs="Times New Roman"/>
                <w:sz w:val="24"/>
                <w:szCs w:val="24"/>
              </w:rPr>
            </w:pPr>
          </w:p>
        </w:tc>
      </w:tr>
    </w:tbl>
    <w:p w14:paraId="503FABC1" w14:textId="7550FC1C" w:rsidR="00E971B1" w:rsidRPr="00236B16" w:rsidRDefault="00E971B1" w:rsidP="00C1365E">
      <w:pPr>
        <w:spacing w:after="0" w:line="276" w:lineRule="auto"/>
        <w:jc w:val="both"/>
        <w:rPr>
          <w:rFonts w:ascii="Times New Roman" w:hAnsi="Times New Roman" w:cs="Times New Roman"/>
          <w:b/>
          <w:color w:val="FF0000"/>
          <w:sz w:val="28"/>
          <w:szCs w:val="24"/>
        </w:rPr>
      </w:pPr>
      <w:r w:rsidRPr="00236B16">
        <w:rPr>
          <w:rFonts w:ascii="Times New Roman" w:hAnsi="Times New Roman" w:cs="Times New Roman"/>
          <w:b/>
          <w:color w:val="FF0000"/>
          <w:sz w:val="28"/>
          <w:szCs w:val="24"/>
          <w:highlight w:val="yellow"/>
        </w:rPr>
        <w:t>*Вариативный модуль</w:t>
      </w:r>
      <w:r w:rsidRPr="00236B16">
        <w:rPr>
          <w:rFonts w:ascii="Times New Roman" w:hAnsi="Times New Roman" w:cs="Times New Roman"/>
          <w:b/>
          <w:color w:val="FF0000"/>
          <w:sz w:val="28"/>
          <w:szCs w:val="24"/>
        </w:rPr>
        <w:t xml:space="preserve"> – нужно вставить вариативные модули, которые осуществляются в вашей организации, описанные вами в п. 2.4.</w:t>
      </w:r>
    </w:p>
    <w:p w14:paraId="43E50FAD" w14:textId="77777777" w:rsidR="00227FE9" w:rsidRPr="00236B16" w:rsidRDefault="00227FE9" w:rsidP="00C1365E">
      <w:pPr>
        <w:pStyle w:val="aa"/>
        <w:spacing w:after="0" w:line="276" w:lineRule="auto"/>
        <w:ind w:left="0" w:firstLine="709"/>
        <w:jc w:val="right"/>
        <w:rPr>
          <w:rFonts w:ascii="Times New Roman" w:hAnsi="Times New Roman" w:cs="Times New Roman"/>
          <w:b/>
          <w:sz w:val="28"/>
          <w:szCs w:val="28"/>
        </w:rPr>
        <w:sectPr w:rsidR="00227FE9" w:rsidRPr="00236B16" w:rsidSect="00CC21C9">
          <w:pgSz w:w="16838" w:h="11906" w:orient="landscape"/>
          <w:pgMar w:top="851" w:right="1134" w:bottom="1701" w:left="425" w:header="709" w:footer="709" w:gutter="0"/>
          <w:cols w:space="708"/>
          <w:docGrid w:linePitch="360"/>
        </w:sectPr>
      </w:pPr>
    </w:p>
    <w:p w14:paraId="22F66B8C" w14:textId="14E8D94D" w:rsidR="00227FE9" w:rsidRPr="00236B16" w:rsidRDefault="00227FE9"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lastRenderedPageBreak/>
        <w:t>Приложение 2</w:t>
      </w:r>
    </w:p>
    <w:p w14:paraId="385CD1EF" w14:textId="77777777"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14:paraId="62889D38" w14:textId="136582EF"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Перечень памятных дат на 2025 год</w:t>
      </w:r>
    </w:p>
    <w:p w14:paraId="5BEE7FC2" w14:textId="77777777"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14:paraId="2E045280" w14:textId="02F8C1B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Перечень памятных дат на летний период 2025 года, которые необходимо учитывать при составление календарно-тематического плана воспитательной работы:</w:t>
      </w:r>
    </w:p>
    <w:p w14:paraId="67A82FAF" w14:textId="77777777" w:rsidR="00227FE9" w:rsidRPr="00236B16" w:rsidRDefault="00227FE9" w:rsidP="00C1365E">
      <w:pPr>
        <w:pStyle w:val="aa"/>
        <w:spacing w:after="0" w:line="276" w:lineRule="auto"/>
        <w:ind w:left="0" w:firstLine="709"/>
        <w:jc w:val="both"/>
        <w:rPr>
          <w:rFonts w:ascii="Times New Roman" w:hAnsi="Times New Roman" w:cs="Times New Roman"/>
          <w:sz w:val="18"/>
          <w:szCs w:val="18"/>
        </w:rPr>
      </w:pPr>
    </w:p>
    <w:p w14:paraId="76DDB437" w14:textId="65D08693"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июня - Международный день защиты детей.</w:t>
      </w:r>
    </w:p>
    <w:p w14:paraId="32579944" w14:textId="0BC799E2"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5 июня - Всемирный день охраны окружающей среды.</w:t>
      </w:r>
    </w:p>
    <w:p w14:paraId="659FA622" w14:textId="03673CD6"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6 июня - Пушкинский день России. День русского языка.</w:t>
      </w:r>
    </w:p>
    <w:p w14:paraId="38B55DCA" w14:textId="2A958708"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12 июня - День России.</w:t>
      </w:r>
    </w:p>
    <w:p w14:paraId="20DBD664" w14:textId="4569F49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июня - День памяти и скорби – день начала Великой Отечественной войны (1941 год).</w:t>
      </w:r>
    </w:p>
    <w:p w14:paraId="2CBC8329" w14:textId="0CD9A8B7"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29 июня - День партизан и подпольщиков.</w:t>
      </w:r>
    </w:p>
    <w:p w14:paraId="570084A6" w14:textId="152A361F"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8 июля - Всероссийский день семьи, любви и верности.</w:t>
      </w:r>
    </w:p>
    <w:p w14:paraId="49EDBC74" w14:textId="097DA1B6"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17 июля - Единый день фольклора.</w:t>
      </w:r>
    </w:p>
    <w:p w14:paraId="40639A6A" w14:textId="33B18175"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30 июля - Международный день дружбы.</w:t>
      </w:r>
    </w:p>
    <w:p w14:paraId="48279A0B" w14:textId="3BC04424"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августа - День памяти российских воинов, погибших в Первой мировой войне 1914- 1918 годов.</w:t>
      </w:r>
    </w:p>
    <w:p w14:paraId="324D610D" w14:textId="5B07454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августа - День государственного флага Российской Федерации.</w:t>
      </w:r>
    </w:p>
    <w:p w14:paraId="5D910D62" w14:textId="40FA4528"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27 августа - День кино России.</w:t>
      </w:r>
    </w:p>
    <w:p w14:paraId="6EC5540D" w14:textId="77777777" w:rsidR="00295DD8" w:rsidRPr="00236B16" w:rsidRDefault="00295DD8" w:rsidP="00C1365E">
      <w:pPr>
        <w:spacing w:after="0" w:line="276" w:lineRule="auto"/>
        <w:jc w:val="both"/>
        <w:rPr>
          <w:rFonts w:ascii="Times New Roman" w:hAnsi="Times New Roman" w:cs="Times New Roman"/>
          <w:sz w:val="32"/>
          <w:szCs w:val="28"/>
        </w:rPr>
      </w:pPr>
    </w:p>
    <w:sectPr w:rsidR="00295DD8" w:rsidRPr="00236B16" w:rsidSect="00CC21C9">
      <w:pgSz w:w="16838" w:h="11906" w:orient="landscape"/>
      <w:pgMar w:top="851" w:right="1134" w:bottom="170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7060" w14:textId="77777777" w:rsidR="003A365D" w:rsidRDefault="003A365D" w:rsidP="007E5EB8">
      <w:pPr>
        <w:spacing w:after="0" w:line="240" w:lineRule="auto"/>
      </w:pPr>
      <w:r>
        <w:separator/>
      </w:r>
    </w:p>
  </w:endnote>
  <w:endnote w:type="continuationSeparator" w:id="0">
    <w:p w14:paraId="3CA6418A" w14:textId="77777777" w:rsidR="003A365D" w:rsidRDefault="003A365D" w:rsidP="007E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273478"/>
      <w:docPartObj>
        <w:docPartGallery w:val="Page Numbers (Bottom of Page)"/>
        <w:docPartUnique/>
      </w:docPartObj>
    </w:sdtPr>
    <w:sdtContent>
      <w:p w14:paraId="4EEDD762" w14:textId="77777777" w:rsidR="00236B16" w:rsidRDefault="00236B16">
        <w:pPr>
          <w:pStyle w:val="af5"/>
          <w:jc w:val="center"/>
        </w:pPr>
        <w:r>
          <w:fldChar w:fldCharType="begin"/>
        </w:r>
        <w:r>
          <w:instrText>PAGE   \* MERGEFORMAT</w:instrText>
        </w:r>
        <w:r>
          <w:fldChar w:fldCharType="separate"/>
        </w:r>
        <w:r w:rsidR="00C36593">
          <w:rPr>
            <w:noProof/>
          </w:rPr>
          <w:t>2</w:t>
        </w:r>
        <w:r>
          <w:fldChar w:fldCharType="end"/>
        </w:r>
      </w:p>
    </w:sdtContent>
  </w:sdt>
  <w:p w14:paraId="156CBB12" w14:textId="77777777" w:rsidR="00236B16" w:rsidRDefault="00236B1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24B19" w14:textId="77777777" w:rsidR="003A365D" w:rsidRDefault="003A365D" w:rsidP="007E5EB8">
      <w:pPr>
        <w:spacing w:after="0" w:line="240" w:lineRule="auto"/>
      </w:pPr>
      <w:r>
        <w:separator/>
      </w:r>
    </w:p>
  </w:footnote>
  <w:footnote w:type="continuationSeparator" w:id="0">
    <w:p w14:paraId="226B0C38" w14:textId="77777777" w:rsidR="003A365D" w:rsidRDefault="003A365D" w:rsidP="007E5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rPr>
    </w:lvl>
    <w:lvl w:ilvl="1">
      <w:start w:val="1"/>
      <w:numFmt w:val="bullet"/>
      <w:lvlText w:val="o"/>
      <w:lvlJc w:val="left"/>
      <w:pPr>
        <w:ind w:left="2149" w:hanging="360"/>
      </w:pPr>
      <w:rPr>
        <w:rFonts w:ascii="Calibri"/>
      </w:rPr>
    </w:lvl>
    <w:lvl w:ilvl="2">
      <w:start w:val="1"/>
      <w:numFmt w:val="bullet"/>
      <w:lvlText w:val="▪"/>
      <w:lvlJc w:val="left"/>
      <w:pPr>
        <w:ind w:left="2869" w:hanging="360"/>
      </w:pPr>
      <w:rPr>
        <w:rFonts w:ascii="Calibri"/>
      </w:rPr>
    </w:lvl>
    <w:lvl w:ilvl="3">
      <w:start w:val="1"/>
      <w:numFmt w:val="bullet"/>
      <w:lvlText w:val="●"/>
      <w:lvlJc w:val="left"/>
      <w:pPr>
        <w:ind w:left="3589" w:hanging="360"/>
      </w:pPr>
      <w:rPr>
        <w:rFonts w:ascii="Calibri"/>
      </w:rPr>
    </w:lvl>
    <w:lvl w:ilvl="4">
      <w:start w:val="1"/>
      <w:numFmt w:val="bullet"/>
      <w:lvlText w:val="o"/>
      <w:lvlJc w:val="left"/>
      <w:pPr>
        <w:ind w:left="4309" w:hanging="360"/>
      </w:pPr>
      <w:rPr>
        <w:rFonts w:ascii="Calibri"/>
      </w:rPr>
    </w:lvl>
    <w:lvl w:ilvl="5">
      <w:start w:val="1"/>
      <w:numFmt w:val="bullet"/>
      <w:lvlText w:val="▪"/>
      <w:lvlJc w:val="left"/>
      <w:pPr>
        <w:ind w:left="5029" w:hanging="360"/>
      </w:pPr>
      <w:rPr>
        <w:rFonts w:ascii="Calibri"/>
      </w:rPr>
    </w:lvl>
    <w:lvl w:ilvl="6">
      <w:start w:val="1"/>
      <w:numFmt w:val="bullet"/>
      <w:lvlText w:val="●"/>
      <w:lvlJc w:val="left"/>
      <w:pPr>
        <w:ind w:left="5749" w:hanging="360"/>
      </w:pPr>
      <w:rPr>
        <w:rFonts w:ascii="Calibri"/>
      </w:rPr>
    </w:lvl>
    <w:lvl w:ilvl="7">
      <w:start w:val="1"/>
      <w:numFmt w:val="bullet"/>
      <w:lvlText w:val="o"/>
      <w:lvlJc w:val="left"/>
      <w:pPr>
        <w:ind w:left="6469" w:hanging="360"/>
      </w:pPr>
      <w:rPr>
        <w:rFonts w:ascii="Calibri"/>
      </w:rPr>
    </w:lvl>
    <w:lvl w:ilvl="8">
      <w:start w:val="1"/>
      <w:numFmt w:val="bullet"/>
      <w:lvlText w:val="▪"/>
      <w:lvlJc w:val="left"/>
      <w:pPr>
        <w:ind w:left="7189" w:hanging="360"/>
      </w:pPr>
      <w:rPr>
        <w:rFonts w:ascii="Calibri"/>
      </w:rPr>
    </w:lvl>
  </w:abstractNum>
  <w:abstractNum w:abstractNumId="1" w15:restartNumberingAfterBreak="0">
    <w:nsid w:val="00283583"/>
    <w:multiLevelType w:val="hybridMultilevel"/>
    <w:tmpl w:val="5E22C2E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95253B"/>
    <w:multiLevelType w:val="hybridMultilevel"/>
    <w:tmpl w:val="E06C1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0496E0F"/>
    <w:multiLevelType w:val="multilevel"/>
    <w:tmpl w:val="19C627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4924805"/>
    <w:multiLevelType w:val="hybridMultilevel"/>
    <w:tmpl w:val="562068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064FEB"/>
    <w:multiLevelType w:val="hybridMultilevel"/>
    <w:tmpl w:val="4D7C136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15179D"/>
    <w:multiLevelType w:val="hybridMultilevel"/>
    <w:tmpl w:val="237EE63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DA7A5D"/>
    <w:multiLevelType w:val="hybridMultilevel"/>
    <w:tmpl w:val="3480A058"/>
    <w:lvl w:ilvl="0" w:tplc="2F58A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146462"/>
    <w:multiLevelType w:val="hybridMultilevel"/>
    <w:tmpl w:val="87D6C43A"/>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CA7FA2"/>
    <w:multiLevelType w:val="hybridMultilevel"/>
    <w:tmpl w:val="74348E4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D103CE"/>
    <w:multiLevelType w:val="hybridMultilevel"/>
    <w:tmpl w:val="677ED008"/>
    <w:lvl w:ilvl="0" w:tplc="93A6ED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30CE8"/>
    <w:multiLevelType w:val="multilevel"/>
    <w:tmpl w:val="5AB0A8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614753C"/>
    <w:multiLevelType w:val="multilevel"/>
    <w:tmpl w:val="B8D2C9A2"/>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8783B8F"/>
    <w:multiLevelType w:val="hybridMultilevel"/>
    <w:tmpl w:val="29A4D4F2"/>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53058E"/>
    <w:multiLevelType w:val="hybridMultilevel"/>
    <w:tmpl w:val="975AC6A0"/>
    <w:lvl w:ilvl="0" w:tplc="2F58AA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9D46A07"/>
    <w:multiLevelType w:val="hybridMultilevel"/>
    <w:tmpl w:val="A0AED2F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D9555B"/>
    <w:multiLevelType w:val="multilevel"/>
    <w:tmpl w:val="AC3E784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3456018B"/>
    <w:multiLevelType w:val="hybridMultilevel"/>
    <w:tmpl w:val="C574A80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22224B"/>
    <w:multiLevelType w:val="hybridMultilevel"/>
    <w:tmpl w:val="6A407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5538FF"/>
    <w:multiLevelType w:val="hybridMultilevel"/>
    <w:tmpl w:val="95FA270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D616AF"/>
    <w:multiLevelType w:val="hybridMultilevel"/>
    <w:tmpl w:val="64A2F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181C83"/>
    <w:multiLevelType w:val="hybridMultilevel"/>
    <w:tmpl w:val="FF2AAFB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F75F46"/>
    <w:multiLevelType w:val="hybridMultilevel"/>
    <w:tmpl w:val="DDE07D4C"/>
    <w:lvl w:ilvl="0" w:tplc="49AEFE7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B97490"/>
    <w:multiLevelType w:val="hybridMultilevel"/>
    <w:tmpl w:val="D2E88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B630E7"/>
    <w:multiLevelType w:val="hybridMultilevel"/>
    <w:tmpl w:val="9F841A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107C90"/>
    <w:multiLevelType w:val="hybridMultilevel"/>
    <w:tmpl w:val="E41A68B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CC2718"/>
    <w:multiLevelType w:val="hybridMultilevel"/>
    <w:tmpl w:val="F49EEC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38676CF"/>
    <w:multiLevelType w:val="hybridMultilevel"/>
    <w:tmpl w:val="7B46C360"/>
    <w:lvl w:ilvl="0" w:tplc="3F168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553D58"/>
    <w:multiLevelType w:val="hybridMultilevel"/>
    <w:tmpl w:val="21E22ED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0A2BB4"/>
    <w:multiLevelType w:val="hybridMultilevel"/>
    <w:tmpl w:val="A164F46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4A7368E"/>
    <w:multiLevelType w:val="hybridMultilevel"/>
    <w:tmpl w:val="5DC4C4DC"/>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4A85DB1"/>
    <w:multiLevelType w:val="hybridMultilevel"/>
    <w:tmpl w:val="35A0BD2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AF564BF"/>
    <w:multiLevelType w:val="hybridMultilevel"/>
    <w:tmpl w:val="773EFE8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A95422"/>
    <w:multiLevelType w:val="hybridMultilevel"/>
    <w:tmpl w:val="DA00C950"/>
    <w:lvl w:ilvl="0" w:tplc="93A6ED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C5D5EC2"/>
    <w:multiLevelType w:val="hybridMultilevel"/>
    <w:tmpl w:val="129AE0EE"/>
    <w:lvl w:ilvl="0" w:tplc="93A6ED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7A6002"/>
    <w:multiLevelType w:val="hybridMultilevel"/>
    <w:tmpl w:val="D7B609CA"/>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A64A03"/>
    <w:multiLevelType w:val="singleLevel"/>
    <w:tmpl w:val="28FA486C"/>
    <w:lvl w:ilvl="0">
      <w:start w:val="2"/>
      <w:numFmt w:val="bullet"/>
      <w:lvlText w:val="-"/>
      <w:lvlJc w:val="left"/>
      <w:pPr>
        <w:tabs>
          <w:tab w:val="num" w:pos="218"/>
        </w:tabs>
        <w:ind w:left="218" w:hanging="360"/>
      </w:pPr>
    </w:lvl>
  </w:abstractNum>
  <w:num w:numId="1" w16cid:durableId="1364937738">
    <w:abstractNumId w:val="11"/>
  </w:num>
  <w:num w:numId="2" w16cid:durableId="729159830">
    <w:abstractNumId w:val="12"/>
  </w:num>
  <w:num w:numId="3" w16cid:durableId="372851904">
    <w:abstractNumId w:val="0"/>
  </w:num>
  <w:num w:numId="4" w16cid:durableId="679166751">
    <w:abstractNumId w:val="9"/>
  </w:num>
  <w:num w:numId="5" w16cid:durableId="993610484">
    <w:abstractNumId w:val="35"/>
  </w:num>
  <w:num w:numId="6" w16cid:durableId="707685307">
    <w:abstractNumId w:val="27"/>
  </w:num>
  <w:num w:numId="7" w16cid:durableId="986590722">
    <w:abstractNumId w:val="34"/>
  </w:num>
  <w:num w:numId="8" w16cid:durableId="110903297">
    <w:abstractNumId w:val="15"/>
  </w:num>
  <w:num w:numId="9" w16cid:durableId="20144063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2856005">
    <w:abstractNumId w:val="21"/>
  </w:num>
  <w:num w:numId="11" w16cid:durableId="919757572">
    <w:abstractNumId w:val="10"/>
  </w:num>
  <w:num w:numId="12" w16cid:durableId="150758202">
    <w:abstractNumId w:val="29"/>
  </w:num>
  <w:num w:numId="13" w16cid:durableId="1033842114">
    <w:abstractNumId w:val="7"/>
  </w:num>
  <w:num w:numId="14" w16cid:durableId="1535800334">
    <w:abstractNumId w:val="30"/>
  </w:num>
  <w:num w:numId="15" w16cid:durableId="299306683">
    <w:abstractNumId w:val="14"/>
  </w:num>
  <w:num w:numId="16" w16cid:durableId="146938746">
    <w:abstractNumId w:val="17"/>
  </w:num>
  <w:num w:numId="17" w16cid:durableId="1597328364">
    <w:abstractNumId w:val="31"/>
  </w:num>
  <w:num w:numId="18" w16cid:durableId="1008480885">
    <w:abstractNumId w:val="28"/>
  </w:num>
  <w:num w:numId="19" w16cid:durableId="1684699723">
    <w:abstractNumId w:val="6"/>
  </w:num>
  <w:num w:numId="20" w16cid:durableId="1489135013">
    <w:abstractNumId w:val="19"/>
  </w:num>
  <w:num w:numId="21" w16cid:durableId="849679863">
    <w:abstractNumId w:val="22"/>
  </w:num>
  <w:num w:numId="22" w16cid:durableId="748238143">
    <w:abstractNumId w:val="24"/>
  </w:num>
  <w:num w:numId="23" w16cid:durableId="1241909110">
    <w:abstractNumId w:val="32"/>
  </w:num>
  <w:num w:numId="24" w16cid:durableId="126701702">
    <w:abstractNumId w:val="4"/>
  </w:num>
  <w:num w:numId="25" w16cid:durableId="1030690490">
    <w:abstractNumId w:val="1"/>
  </w:num>
  <w:num w:numId="26" w16cid:durableId="1837840171">
    <w:abstractNumId w:val="8"/>
  </w:num>
  <w:num w:numId="27" w16cid:durableId="1920630293">
    <w:abstractNumId w:val="13"/>
  </w:num>
  <w:num w:numId="28" w16cid:durableId="1285309792">
    <w:abstractNumId w:val="5"/>
  </w:num>
  <w:num w:numId="29" w16cid:durableId="70853714">
    <w:abstractNumId w:val="25"/>
  </w:num>
  <w:num w:numId="30" w16cid:durableId="1673486801">
    <w:abstractNumId w:val="23"/>
  </w:num>
  <w:num w:numId="31" w16cid:durableId="2050491110">
    <w:abstractNumId w:val="20"/>
  </w:num>
  <w:num w:numId="32" w16cid:durableId="1267927600">
    <w:abstractNumId w:val="18"/>
  </w:num>
  <w:num w:numId="33" w16cid:durableId="611136500">
    <w:abstractNumId w:val="2"/>
  </w:num>
  <w:num w:numId="34" w16cid:durableId="2006935383">
    <w:abstractNumId w:val="3"/>
  </w:num>
  <w:num w:numId="35" w16cid:durableId="1667510609">
    <w:abstractNumId w:val="36"/>
  </w:num>
  <w:num w:numId="36" w16cid:durableId="946276030">
    <w:abstractNumId w:val="33"/>
  </w:num>
  <w:num w:numId="37" w16cid:durableId="6536808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36"/>
    <w:rsid w:val="00014815"/>
    <w:rsid w:val="000333B3"/>
    <w:rsid w:val="00035184"/>
    <w:rsid w:val="00037A1C"/>
    <w:rsid w:val="00056241"/>
    <w:rsid w:val="000644D5"/>
    <w:rsid w:val="00065A51"/>
    <w:rsid w:val="000C0986"/>
    <w:rsid w:val="000D276C"/>
    <w:rsid w:val="000F77CF"/>
    <w:rsid w:val="0010490C"/>
    <w:rsid w:val="001056DD"/>
    <w:rsid w:val="00106C8D"/>
    <w:rsid w:val="00130891"/>
    <w:rsid w:val="00143CD4"/>
    <w:rsid w:val="00160CBD"/>
    <w:rsid w:val="001A69AA"/>
    <w:rsid w:val="001C4E68"/>
    <w:rsid w:val="001D780F"/>
    <w:rsid w:val="001F1C13"/>
    <w:rsid w:val="002031D8"/>
    <w:rsid w:val="0021003C"/>
    <w:rsid w:val="002149A6"/>
    <w:rsid w:val="00220A53"/>
    <w:rsid w:val="00227FE9"/>
    <w:rsid w:val="00230B8F"/>
    <w:rsid w:val="00236B16"/>
    <w:rsid w:val="0024319C"/>
    <w:rsid w:val="00253FE1"/>
    <w:rsid w:val="00263A11"/>
    <w:rsid w:val="00295DD8"/>
    <w:rsid w:val="002C3F86"/>
    <w:rsid w:val="002D72E6"/>
    <w:rsid w:val="002D740E"/>
    <w:rsid w:val="002E18AA"/>
    <w:rsid w:val="00302B75"/>
    <w:rsid w:val="00303316"/>
    <w:rsid w:val="00305D6F"/>
    <w:rsid w:val="00307C0A"/>
    <w:rsid w:val="003170BD"/>
    <w:rsid w:val="0033375E"/>
    <w:rsid w:val="00335D39"/>
    <w:rsid w:val="00337D07"/>
    <w:rsid w:val="00342461"/>
    <w:rsid w:val="00351AEC"/>
    <w:rsid w:val="00353174"/>
    <w:rsid w:val="00363280"/>
    <w:rsid w:val="00372A21"/>
    <w:rsid w:val="00384436"/>
    <w:rsid w:val="003A365D"/>
    <w:rsid w:val="003D0AD4"/>
    <w:rsid w:val="003D79F9"/>
    <w:rsid w:val="003E5F53"/>
    <w:rsid w:val="00402FAC"/>
    <w:rsid w:val="00413553"/>
    <w:rsid w:val="004351FE"/>
    <w:rsid w:val="0045706C"/>
    <w:rsid w:val="00473D0C"/>
    <w:rsid w:val="004A1BC8"/>
    <w:rsid w:val="004A5551"/>
    <w:rsid w:val="004A5D20"/>
    <w:rsid w:val="004B4F0A"/>
    <w:rsid w:val="004C0BFB"/>
    <w:rsid w:val="004C71CD"/>
    <w:rsid w:val="004D2485"/>
    <w:rsid w:val="004E2947"/>
    <w:rsid w:val="004E3AA4"/>
    <w:rsid w:val="004E7D2E"/>
    <w:rsid w:val="004F4424"/>
    <w:rsid w:val="004F628C"/>
    <w:rsid w:val="00503E08"/>
    <w:rsid w:val="00505376"/>
    <w:rsid w:val="00506061"/>
    <w:rsid w:val="0051264A"/>
    <w:rsid w:val="00534131"/>
    <w:rsid w:val="00547E6B"/>
    <w:rsid w:val="00550016"/>
    <w:rsid w:val="00550E05"/>
    <w:rsid w:val="00555355"/>
    <w:rsid w:val="00557EE7"/>
    <w:rsid w:val="00574BDA"/>
    <w:rsid w:val="00580C99"/>
    <w:rsid w:val="005C2B50"/>
    <w:rsid w:val="005C41B9"/>
    <w:rsid w:val="005E1BD7"/>
    <w:rsid w:val="005E44E8"/>
    <w:rsid w:val="005F3252"/>
    <w:rsid w:val="005F6AB2"/>
    <w:rsid w:val="00617DC7"/>
    <w:rsid w:val="00622DBE"/>
    <w:rsid w:val="0062433C"/>
    <w:rsid w:val="00646B5D"/>
    <w:rsid w:val="00660ED4"/>
    <w:rsid w:val="00662CDC"/>
    <w:rsid w:val="0066475E"/>
    <w:rsid w:val="00680BCE"/>
    <w:rsid w:val="006B0E1C"/>
    <w:rsid w:val="006C2376"/>
    <w:rsid w:val="006C479E"/>
    <w:rsid w:val="006F49A9"/>
    <w:rsid w:val="0070481F"/>
    <w:rsid w:val="00712C57"/>
    <w:rsid w:val="00723A79"/>
    <w:rsid w:val="007265C3"/>
    <w:rsid w:val="00731163"/>
    <w:rsid w:val="00732704"/>
    <w:rsid w:val="00763454"/>
    <w:rsid w:val="007640F8"/>
    <w:rsid w:val="007C271B"/>
    <w:rsid w:val="007D10C8"/>
    <w:rsid w:val="007D40A3"/>
    <w:rsid w:val="007D6D34"/>
    <w:rsid w:val="007E5EB8"/>
    <w:rsid w:val="007F2A05"/>
    <w:rsid w:val="008018AF"/>
    <w:rsid w:val="0080693B"/>
    <w:rsid w:val="008333DB"/>
    <w:rsid w:val="008533D8"/>
    <w:rsid w:val="00867517"/>
    <w:rsid w:val="008864C8"/>
    <w:rsid w:val="0089190E"/>
    <w:rsid w:val="00893DE8"/>
    <w:rsid w:val="008C1CFD"/>
    <w:rsid w:val="008C40AA"/>
    <w:rsid w:val="008E732E"/>
    <w:rsid w:val="008E7F5C"/>
    <w:rsid w:val="00917958"/>
    <w:rsid w:val="00920084"/>
    <w:rsid w:val="009310FC"/>
    <w:rsid w:val="00942157"/>
    <w:rsid w:val="009461D5"/>
    <w:rsid w:val="009526F3"/>
    <w:rsid w:val="00960CD7"/>
    <w:rsid w:val="009760F3"/>
    <w:rsid w:val="009770CA"/>
    <w:rsid w:val="00990C08"/>
    <w:rsid w:val="0099346B"/>
    <w:rsid w:val="00997E47"/>
    <w:rsid w:val="009B7A55"/>
    <w:rsid w:val="009D4B55"/>
    <w:rsid w:val="009D57DB"/>
    <w:rsid w:val="009D6F38"/>
    <w:rsid w:val="009F6389"/>
    <w:rsid w:val="009F75A7"/>
    <w:rsid w:val="00A129FD"/>
    <w:rsid w:val="00A16FF5"/>
    <w:rsid w:val="00A40DAD"/>
    <w:rsid w:val="00A70284"/>
    <w:rsid w:val="00A76D47"/>
    <w:rsid w:val="00A86026"/>
    <w:rsid w:val="00A87B9F"/>
    <w:rsid w:val="00A9250A"/>
    <w:rsid w:val="00AB6612"/>
    <w:rsid w:val="00AD58FD"/>
    <w:rsid w:val="00AE1F4B"/>
    <w:rsid w:val="00B11C4F"/>
    <w:rsid w:val="00B23FB4"/>
    <w:rsid w:val="00B24B1E"/>
    <w:rsid w:val="00B25BB2"/>
    <w:rsid w:val="00B42DAC"/>
    <w:rsid w:val="00B74DB6"/>
    <w:rsid w:val="00B92891"/>
    <w:rsid w:val="00BA5913"/>
    <w:rsid w:val="00BC16B9"/>
    <w:rsid w:val="00BE3D3D"/>
    <w:rsid w:val="00BE5744"/>
    <w:rsid w:val="00C005B8"/>
    <w:rsid w:val="00C1365E"/>
    <w:rsid w:val="00C249AD"/>
    <w:rsid w:val="00C32AB7"/>
    <w:rsid w:val="00C36593"/>
    <w:rsid w:val="00C36CBD"/>
    <w:rsid w:val="00C37393"/>
    <w:rsid w:val="00C57AA8"/>
    <w:rsid w:val="00C61567"/>
    <w:rsid w:val="00C947B2"/>
    <w:rsid w:val="00CA73D5"/>
    <w:rsid w:val="00CC21C9"/>
    <w:rsid w:val="00CC5D9B"/>
    <w:rsid w:val="00CD362E"/>
    <w:rsid w:val="00CD4B7E"/>
    <w:rsid w:val="00CE1C28"/>
    <w:rsid w:val="00CE7F9E"/>
    <w:rsid w:val="00CF2B97"/>
    <w:rsid w:val="00D00B92"/>
    <w:rsid w:val="00D131E9"/>
    <w:rsid w:val="00D60D8F"/>
    <w:rsid w:val="00D6123E"/>
    <w:rsid w:val="00D64E29"/>
    <w:rsid w:val="00D77E6E"/>
    <w:rsid w:val="00D80275"/>
    <w:rsid w:val="00DB5A47"/>
    <w:rsid w:val="00DB72F8"/>
    <w:rsid w:val="00DC5019"/>
    <w:rsid w:val="00DE2FA0"/>
    <w:rsid w:val="00DE62C6"/>
    <w:rsid w:val="00DE6F42"/>
    <w:rsid w:val="00DF0317"/>
    <w:rsid w:val="00DF6697"/>
    <w:rsid w:val="00E026F7"/>
    <w:rsid w:val="00E06006"/>
    <w:rsid w:val="00E12944"/>
    <w:rsid w:val="00E41878"/>
    <w:rsid w:val="00E963E2"/>
    <w:rsid w:val="00E971B1"/>
    <w:rsid w:val="00EA065C"/>
    <w:rsid w:val="00EB5343"/>
    <w:rsid w:val="00EC1980"/>
    <w:rsid w:val="00EC3C52"/>
    <w:rsid w:val="00ED19C5"/>
    <w:rsid w:val="00EE4CB6"/>
    <w:rsid w:val="00EF1E99"/>
    <w:rsid w:val="00F07A80"/>
    <w:rsid w:val="00F21D74"/>
    <w:rsid w:val="00F3447E"/>
    <w:rsid w:val="00F436C9"/>
    <w:rsid w:val="00F536AE"/>
    <w:rsid w:val="00F60FFD"/>
    <w:rsid w:val="00F9421F"/>
    <w:rsid w:val="00FA248D"/>
    <w:rsid w:val="00FB0EA7"/>
    <w:rsid w:val="00FB13A4"/>
    <w:rsid w:val="00FB6792"/>
    <w:rsid w:val="00FB7E08"/>
    <w:rsid w:val="00FD5591"/>
    <w:rsid w:val="00FD6C1F"/>
    <w:rsid w:val="00FD7C53"/>
    <w:rsid w:val="00FE3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1764"/>
  <w15:docId w15:val="{A66F93B9-A80E-4DFF-8981-C84E102D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7E5EB8"/>
    <w:pPr>
      <w:keepNext/>
      <w:keepLines/>
      <w:suppressAutoHyphens/>
      <w:autoSpaceDE w:val="0"/>
      <w:autoSpaceDN w:val="0"/>
      <w:adjustRightInd w:val="0"/>
      <w:spacing w:before="480" w:after="120"/>
      <w:outlineLvl w:val="0"/>
    </w:pPr>
    <w:rPr>
      <w:rFonts w:ascii="Calibri" w:eastAsiaTheme="minorEastAsia" w:hAnsi="Calibri" w:cs="Calibri"/>
      <w:b/>
      <w:sz w:val="48"/>
      <w:szCs w:val="48"/>
      <w:lang w:eastAsia="ru-RU"/>
    </w:rPr>
  </w:style>
  <w:style w:type="paragraph" w:styleId="2">
    <w:name w:val="heading 2"/>
    <w:basedOn w:val="a"/>
    <w:next w:val="a"/>
    <w:link w:val="20"/>
    <w:uiPriority w:val="9"/>
    <w:semiHidden/>
    <w:unhideWhenUsed/>
    <w:qFormat/>
    <w:rsid w:val="004C71C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5E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5EB8"/>
    <w:rPr>
      <w:rFonts w:ascii="Segoe UI" w:hAnsi="Segoe UI" w:cs="Segoe UI"/>
      <w:sz w:val="18"/>
      <w:szCs w:val="18"/>
    </w:rPr>
  </w:style>
  <w:style w:type="character" w:customStyle="1" w:styleId="10">
    <w:name w:val="Заголовок 1 Знак"/>
    <w:basedOn w:val="a0"/>
    <w:link w:val="1"/>
    <w:uiPriority w:val="99"/>
    <w:rsid w:val="007E5EB8"/>
    <w:rPr>
      <w:rFonts w:ascii="Calibri" w:eastAsiaTheme="minorEastAsia" w:hAnsi="Calibri" w:cs="Calibri"/>
      <w:b/>
      <w:sz w:val="48"/>
      <w:szCs w:val="48"/>
      <w:lang w:eastAsia="ru-RU"/>
    </w:rPr>
  </w:style>
  <w:style w:type="character" w:styleId="a6">
    <w:name w:val="footnote reference"/>
    <w:basedOn w:val="a0"/>
    <w:uiPriority w:val="99"/>
    <w:rsid w:val="007E5EB8"/>
    <w:rPr>
      <w:rFonts w:cs="Times New Roman"/>
      <w:vertAlign w:val="superscript"/>
    </w:rPr>
  </w:style>
  <w:style w:type="paragraph" w:styleId="a7">
    <w:name w:val="footnote text"/>
    <w:basedOn w:val="a"/>
    <w:link w:val="a8"/>
    <w:uiPriority w:val="99"/>
    <w:rsid w:val="007E5EB8"/>
    <w:pPr>
      <w:suppressAutoHyphens/>
      <w:autoSpaceDE w:val="0"/>
      <w:autoSpaceDN w:val="0"/>
      <w:adjustRightInd w:val="0"/>
      <w:spacing w:after="0" w:line="240" w:lineRule="auto"/>
    </w:pPr>
    <w:rPr>
      <w:rFonts w:ascii="Calibri" w:eastAsiaTheme="minorEastAsia" w:hAnsi="Calibri" w:cs="Calibri"/>
      <w:sz w:val="20"/>
      <w:szCs w:val="20"/>
      <w:lang w:eastAsia="ru-RU"/>
    </w:rPr>
  </w:style>
  <w:style w:type="character" w:customStyle="1" w:styleId="a8">
    <w:name w:val="Текст сноски Знак"/>
    <w:basedOn w:val="a0"/>
    <w:link w:val="a7"/>
    <w:uiPriority w:val="99"/>
    <w:rsid w:val="007E5EB8"/>
    <w:rPr>
      <w:rFonts w:ascii="Calibri" w:eastAsiaTheme="minorEastAsia" w:hAnsi="Calibri" w:cs="Calibri"/>
      <w:sz w:val="20"/>
      <w:szCs w:val="20"/>
      <w:lang w:eastAsia="ru-RU"/>
    </w:rPr>
  </w:style>
  <w:style w:type="paragraph" w:styleId="a9">
    <w:name w:val="Normal (Web)"/>
    <w:basedOn w:val="a"/>
    <w:uiPriority w:val="99"/>
    <w:rsid w:val="007E5EB8"/>
    <w:pPr>
      <w:suppressAutoHyphens/>
      <w:autoSpaceDE w:val="0"/>
      <w:autoSpaceDN w:val="0"/>
      <w:adjustRightInd w:val="0"/>
      <w:spacing w:beforeAutospacing="1" w:after="0" w:afterAutospacing="1" w:line="240" w:lineRule="auto"/>
    </w:pPr>
    <w:rPr>
      <w:rFonts w:ascii="Times New Roman" w:eastAsiaTheme="minorEastAsia" w:hAnsi="Times New Roman" w:cs="Times New Roman"/>
      <w:sz w:val="24"/>
      <w:szCs w:val="24"/>
      <w:lang w:eastAsia="ru-RU"/>
    </w:rPr>
  </w:style>
  <w:style w:type="paragraph" w:styleId="aa">
    <w:name w:val="List Paragraph"/>
    <w:basedOn w:val="a"/>
    <w:uiPriority w:val="1"/>
    <w:qFormat/>
    <w:rsid w:val="00550E05"/>
    <w:pPr>
      <w:ind w:left="720"/>
      <w:contextualSpacing/>
    </w:pPr>
  </w:style>
  <w:style w:type="character" w:styleId="ab">
    <w:name w:val="Emphasis"/>
    <w:basedOn w:val="a0"/>
    <w:uiPriority w:val="99"/>
    <w:qFormat/>
    <w:rsid w:val="000644D5"/>
    <w:rPr>
      <w:rFonts w:cs="Times New Roman"/>
      <w:i/>
      <w:iCs/>
    </w:rPr>
  </w:style>
  <w:style w:type="paragraph" w:styleId="ac">
    <w:name w:val="Body Text"/>
    <w:basedOn w:val="a"/>
    <w:link w:val="ad"/>
    <w:uiPriority w:val="1"/>
    <w:semiHidden/>
    <w:unhideWhenUsed/>
    <w:qFormat/>
    <w:rsid w:val="00EF1E99"/>
    <w:pPr>
      <w:widowControl w:val="0"/>
      <w:autoSpaceDE w:val="0"/>
      <w:autoSpaceDN w:val="0"/>
      <w:spacing w:after="0" w:line="240" w:lineRule="auto"/>
      <w:ind w:left="709"/>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semiHidden/>
    <w:rsid w:val="00EF1E99"/>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4C71CD"/>
    <w:rPr>
      <w:rFonts w:asciiTheme="majorHAnsi" w:eastAsiaTheme="majorEastAsia" w:hAnsiTheme="majorHAnsi" w:cstheme="majorBidi"/>
      <w:b/>
      <w:bCs/>
      <w:color w:val="5B9BD5" w:themeColor="accent1"/>
      <w:sz w:val="26"/>
      <w:szCs w:val="26"/>
    </w:rPr>
  </w:style>
  <w:style w:type="character" w:styleId="ae">
    <w:name w:val="annotation reference"/>
    <w:basedOn w:val="a0"/>
    <w:uiPriority w:val="99"/>
    <w:semiHidden/>
    <w:unhideWhenUsed/>
    <w:rsid w:val="00CD4B7E"/>
    <w:rPr>
      <w:sz w:val="16"/>
      <w:szCs w:val="16"/>
    </w:rPr>
  </w:style>
  <w:style w:type="paragraph" w:styleId="af">
    <w:name w:val="annotation text"/>
    <w:basedOn w:val="a"/>
    <w:link w:val="af0"/>
    <w:uiPriority w:val="99"/>
    <w:semiHidden/>
    <w:unhideWhenUsed/>
    <w:rsid w:val="00CD4B7E"/>
    <w:pPr>
      <w:spacing w:line="240" w:lineRule="auto"/>
    </w:pPr>
    <w:rPr>
      <w:sz w:val="20"/>
      <w:szCs w:val="20"/>
    </w:rPr>
  </w:style>
  <w:style w:type="character" w:customStyle="1" w:styleId="af0">
    <w:name w:val="Текст примечания Знак"/>
    <w:basedOn w:val="a0"/>
    <w:link w:val="af"/>
    <w:uiPriority w:val="99"/>
    <w:semiHidden/>
    <w:rsid w:val="00CD4B7E"/>
    <w:rPr>
      <w:sz w:val="20"/>
      <w:szCs w:val="20"/>
    </w:rPr>
  </w:style>
  <w:style w:type="paragraph" w:styleId="af1">
    <w:name w:val="annotation subject"/>
    <w:basedOn w:val="af"/>
    <w:next w:val="af"/>
    <w:link w:val="af2"/>
    <w:uiPriority w:val="99"/>
    <w:semiHidden/>
    <w:unhideWhenUsed/>
    <w:rsid w:val="00CD4B7E"/>
    <w:rPr>
      <w:b/>
      <w:bCs/>
    </w:rPr>
  </w:style>
  <w:style w:type="character" w:customStyle="1" w:styleId="af2">
    <w:name w:val="Тема примечания Знак"/>
    <w:basedOn w:val="af0"/>
    <w:link w:val="af1"/>
    <w:uiPriority w:val="99"/>
    <w:semiHidden/>
    <w:rsid w:val="00CD4B7E"/>
    <w:rPr>
      <w:b/>
      <w:bCs/>
      <w:sz w:val="20"/>
      <w:szCs w:val="20"/>
    </w:rPr>
  </w:style>
  <w:style w:type="paragraph" w:styleId="af3">
    <w:name w:val="header"/>
    <w:basedOn w:val="a"/>
    <w:link w:val="af4"/>
    <w:uiPriority w:val="99"/>
    <w:unhideWhenUsed/>
    <w:rsid w:val="00712C5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12C57"/>
  </w:style>
  <w:style w:type="paragraph" w:styleId="af5">
    <w:name w:val="footer"/>
    <w:basedOn w:val="a"/>
    <w:link w:val="af6"/>
    <w:uiPriority w:val="99"/>
    <w:unhideWhenUsed/>
    <w:rsid w:val="00712C5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712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7272">
      <w:bodyDiv w:val="1"/>
      <w:marLeft w:val="0"/>
      <w:marRight w:val="0"/>
      <w:marTop w:val="0"/>
      <w:marBottom w:val="0"/>
      <w:divBdr>
        <w:top w:val="none" w:sz="0" w:space="0" w:color="auto"/>
        <w:left w:val="none" w:sz="0" w:space="0" w:color="auto"/>
        <w:bottom w:val="none" w:sz="0" w:space="0" w:color="auto"/>
        <w:right w:val="none" w:sz="0" w:space="0" w:color="auto"/>
      </w:divBdr>
    </w:div>
    <w:div w:id="311715795">
      <w:bodyDiv w:val="1"/>
      <w:marLeft w:val="0"/>
      <w:marRight w:val="0"/>
      <w:marTop w:val="0"/>
      <w:marBottom w:val="0"/>
      <w:divBdr>
        <w:top w:val="none" w:sz="0" w:space="0" w:color="auto"/>
        <w:left w:val="none" w:sz="0" w:space="0" w:color="auto"/>
        <w:bottom w:val="none" w:sz="0" w:space="0" w:color="auto"/>
        <w:right w:val="none" w:sz="0" w:space="0" w:color="auto"/>
      </w:divBdr>
    </w:div>
    <w:div w:id="326448579">
      <w:bodyDiv w:val="1"/>
      <w:marLeft w:val="0"/>
      <w:marRight w:val="0"/>
      <w:marTop w:val="0"/>
      <w:marBottom w:val="0"/>
      <w:divBdr>
        <w:top w:val="none" w:sz="0" w:space="0" w:color="auto"/>
        <w:left w:val="none" w:sz="0" w:space="0" w:color="auto"/>
        <w:bottom w:val="none" w:sz="0" w:space="0" w:color="auto"/>
        <w:right w:val="none" w:sz="0" w:space="0" w:color="auto"/>
      </w:divBdr>
    </w:div>
    <w:div w:id="482741283">
      <w:bodyDiv w:val="1"/>
      <w:marLeft w:val="0"/>
      <w:marRight w:val="0"/>
      <w:marTop w:val="0"/>
      <w:marBottom w:val="0"/>
      <w:divBdr>
        <w:top w:val="none" w:sz="0" w:space="0" w:color="auto"/>
        <w:left w:val="none" w:sz="0" w:space="0" w:color="auto"/>
        <w:bottom w:val="none" w:sz="0" w:space="0" w:color="auto"/>
        <w:right w:val="none" w:sz="0" w:space="0" w:color="auto"/>
      </w:divBdr>
    </w:div>
    <w:div w:id="739252128">
      <w:bodyDiv w:val="1"/>
      <w:marLeft w:val="0"/>
      <w:marRight w:val="0"/>
      <w:marTop w:val="0"/>
      <w:marBottom w:val="0"/>
      <w:divBdr>
        <w:top w:val="none" w:sz="0" w:space="0" w:color="auto"/>
        <w:left w:val="none" w:sz="0" w:space="0" w:color="auto"/>
        <w:bottom w:val="none" w:sz="0" w:space="0" w:color="auto"/>
        <w:right w:val="none" w:sz="0" w:space="0" w:color="auto"/>
      </w:divBdr>
    </w:div>
    <w:div w:id="745877621">
      <w:bodyDiv w:val="1"/>
      <w:marLeft w:val="0"/>
      <w:marRight w:val="0"/>
      <w:marTop w:val="0"/>
      <w:marBottom w:val="0"/>
      <w:divBdr>
        <w:top w:val="none" w:sz="0" w:space="0" w:color="auto"/>
        <w:left w:val="none" w:sz="0" w:space="0" w:color="auto"/>
        <w:bottom w:val="none" w:sz="0" w:space="0" w:color="auto"/>
        <w:right w:val="none" w:sz="0" w:space="0" w:color="auto"/>
      </w:divBdr>
    </w:div>
    <w:div w:id="857625610">
      <w:bodyDiv w:val="1"/>
      <w:marLeft w:val="0"/>
      <w:marRight w:val="0"/>
      <w:marTop w:val="0"/>
      <w:marBottom w:val="0"/>
      <w:divBdr>
        <w:top w:val="none" w:sz="0" w:space="0" w:color="auto"/>
        <w:left w:val="none" w:sz="0" w:space="0" w:color="auto"/>
        <w:bottom w:val="none" w:sz="0" w:space="0" w:color="auto"/>
        <w:right w:val="none" w:sz="0" w:space="0" w:color="auto"/>
      </w:divBdr>
    </w:div>
    <w:div w:id="1081608307">
      <w:bodyDiv w:val="1"/>
      <w:marLeft w:val="0"/>
      <w:marRight w:val="0"/>
      <w:marTop w:val="0"/>
      <w:marBottom w:val="0"/>
      <w:divBdr>
        <w:top w:val="none" w:sz="0" w:space="0" w:color="auto"/>
        <w:left w:val="none" w:sz="0" w:space="0" w:color="auto"/>
        <w:bottom w:val="none" w:sz="0" w:space="0" w:color="auto"/>
        <w:right w:val="none" w:sz="0" w:space="0" w:color="auto"/>
      </w:divBdr>
    </w:div>
    <w:div w:id="1357732164">
      <w:bodyDiv w:val="1"/>
      <w:marLeft w:val="0"/>
      <w:marRight w:val="0"/>
      <w:marTop w:val="0"/>
      <w:marBottom w:val="0"/>
      <w:divBdr>
        <w:top w:val="none" w:sz="0" w:space="0" w:color="auto"/>
        <w:left w:val="none" w:sz="0" w:space="0" w:color="auto"/>
        <w:bottom w:val="none" w:sz="0" w:space="0" w:color="auto"/>
        <w:right w:val="none" w:sz="0" w:space="0" w:color="auto"/>
      </w:divBdr>
    </w:div>
    <w:div w:id="20319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4F95F-C763-4F2D-B1A9-540BE313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68</Pages>
  <Words>18809</Words>
  <Characters>107217</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Гнездилова</dc:creator>
  <cp:keywords/>
  <dc:description/>
  <cp:lastModifiedBy>7</cp:lastModifiedBy>
  <cp:revision>3</cp:revision>
  <cp:lastPrinted>2025-04-02T12:28:00Z</cp:lastPrinted>
  <dcterms:created xsi:type="dcterms:W3CDTF">2025-04-07T04:17:00Z</dcterms:created>
  <dcterms:modified xsi:type="dcterms:W3CDTF">2025-06-30T12:00:00Z</dcterms:modified>
</cp:coreProperties>
</file>