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9F" w:rsidRDefault="00672E9F" w:rsidP="00672E9F">
      <w:pPr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672E9F" w:rsidTr="009065EF">
        <w:trPr>
          <w:trHeight w:val="2355"/>
        </w:trPr>
        <w:tc>
          <w:tcPr>
            <w:tcW w:w="3397" w:type="dxa"/>
          </w:tcPr>
          <w:p w:rsidR="00672E9F" w:rsidRPr="00672E9F" w:rsidRDefault="00672E9F" w:rsidP="00672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F">
              <w:rPr>
                <w:rFonts w:ascii="Times New Roman" w:hAnsi="Times New Roman" w:cs="Times New Roman"/>
                <w:sz w:val="28"/>
              </w:rPr>
              <w:t>«</w:t>
            </w:r>
            <w:r w:rsidRPr="00672E9F">
              <w:rPr>
                <w:rFonts w:ascii="Times New Roman" w:hAnsi="Times New Roman" w:cs="Times New Roman"/>
                <w:sz w:val="24"/>
                <w:szCs w:val="24"/>
              </w:rPr>
              <w:t>Утверждаю»</w:t>
            </w:r>
          </w:p>
          <w:p w:rsidR="00672E9F" w:rsidRPr="00672E9F" w:rsidRDefault="00672E9F" w:rsidP="00672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</w:t>
            </w:r>
          </w:p>
          <w:p w:rsidR="00672E9F" w:rsidRPr="00672E9F" w:rsidRDefault="00672E9F" w:rsidP="00672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F">
              <w:rPr>
                <w:rFonts w:ascii="Times New Roman" w:hAnsi="Times New Roman" w:cs="Times New Roman"/>
                <w:sz w:val="24"/>
                <w:szCs w:val="24"/>
              </w:rPr>
              <w:t>«Центр внешкольной работы»</w:t>
            </w:r>
          </w:p>
          <w:p w:rsidR="00672E9F" w:rsidRPr="00672E9F" w:rsidRDefault="00672E9F" w:rsidP="00672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F">
              <w:rPr>
                <w:rFonts w:ascii="Times New Roman" w:hAnsi="Times New Roman" w:cs="Times New Roman"/>
                <w:sz w:val="24"/>
                <w:szCs w:val="24"/>
              </w:rPr>
              <w:t>_______ Е.Н. Филатова</w:t>
            </w:r>
          </w:p>
          <w:p w:rsidR="00672E9F" w:rsidRPr="00672E9F" w:rsidRDefault="00BF4657" w:rsidP="00672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 2023</w:t>
            </w:r>
            <w:r w:rsidR="00672E9F" w:rsidRPr="00672E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2E9F" w:rsidRDefault="00672E9F" w:rsidP="0078108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A76AD" w:rsidRPr="00A26BFB" w:rsidRDefault="00280CD9" w:rsidP="0003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6BFB">
        <w:rPr>
          <w:rFonts w:ascii="Times New Roman" w:hAnsi="Times New Roman" w:cs="Times New Roman"/>
          <w:b/>
          <w:sz w:val="28"/>
        </w:rPr>
        <w:t xml:space="preserve">План работы муниципального Центра военно-патриотического воспитания и подготовки граждан к военной службе «СОБР» </w:t>
      </w:r>
    </w:p>
    <w:p w:rsidR="00280CD9" w:rsidRDefault="00280CD9" w:rsidP="0003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6BFB">
        <w:rPr>
          <w:rFonts w:ascii="Times New Roman" w:hAnsi="Times New Roman" w:cs="Times New Roman"/>
          <w:b/>
          <w:sz w:val="28"/>
        </w:rPr>
        <w:t xml:space="preserve">(Сыны Отечества </w:t>
      </w:r>
      <w:proofErr w:type="spellStart"/>
      <w:r w:rsidRPr="00A26BFB">
        <w:rPr>
          <w:rFonts w:ascii="Times New Roman" w:hAnsi="Times New Roman" w:cs="Times New Roman"/>
          <w:b/>
          <w:sz w:val="28"/>
        </w:rPr>
        <w:t>Бузулукского</w:t>
      </w:r>
      <w:proofErr w:type="spellEnd"/>
      <w:r w:rsidRPr="00A26BFB">
        <w:rPr>
          <w:rFonts w:ascii="Times New Roman" w:hAnsi="Times New Roman" w:cs="Times New Roman"/>
          <w:b/>
          <w:sz w:val="28"/>
        </w:rPr>
        <w:t xml:space="preserve"> района)</w:t>
      </w:r>
    </w:p>
    <w:p w:rsidR="00031A04" w:rsidRPr="00A26BFB" w:rsidRDefault="00BF4657" w:rsidP="0003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2023-2024</w:t>
      </w:r>
      <w:bookmarkStart w:id="0" w:name="_GoBack"/>
      <w:bookmarkEnd w:id="0"/>
      <w:r w:rsidR="00031A04">
        <w:rPr>
          <w:rFonts w:ascii="Times New Roman" w:hAnsi="Times New Roman" w:cs="Times New Roman"/>
          <w:b/>
          <w:sz w:val="28"/>
        </w:rPr>
        <w:t xml:space="preserve"> учебный год. </w:t>
      </w:r>
    </w:p>
    <w:p w:rsidR="0078108F" w:rsidRPr="00F4607F" w:rsidRDefault="0078108F" w:rsidP="0078108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4607F" w:rsidRDefault="00280CD9" w:rsidP="00031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Патриотическое воспитание понимается как систематическая и целенаправленная педагогическая деятельность по формированию у учащихся высокого патриотического сознания, чувства верности своему Отечеству, стремления к выполнению своего гражданского долга. Оно строится на принципах: </w:t>
      </w:r>
    </w:p>
    <w:p w:rsidR="00F4607F" w:rsidRDefault="00280CD9" w:rsidP="00031A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· открытости для творческого использования педагогами школы; </w:t>
      </w:r>
    </w:p>
    <w:p w:rsidR="00F4607F" w:rsidRDefault="00280CD9" w:rsidP="00031A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>· субъектной позиции учащихся;</w:t>
      </w:r>
    </w:p>
    <w:p w:rsidR="00F4607F" w:rsidRDefault="00280CD9" w:rsidP="00031A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 · интеграции усилий всех заинтересованных организаций и учреждений. </w:t>
      </w:r>
    </w:p>
    <w:p w:rsidR="00F4607F" w:rsidRDefault="00280CD9" w:rsidP="00031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6BFB">
        <w:rPr>
          <w:rFonts w:ascii="Times New Roman" w:hAnsi="Times New Roman" w:cs="Times New Roman"/>
          <w:b/>
          <w:sz w:val="28"/>
        </w:rPr>
        <w:t>Цель</w:t>
      </w:r>
      <w:r w:rsidRPr="00280CD9">
        <w:rPr>
          <w:rFonts w:ascii="Times New Roman" w:hAnsi="Times New Roman" w:cs="Times New Roman"/>
          <w:sz w:val="28"/>
        </w:rPr>
        <w:t xml:space="preserve"> - формирование личности гражданина - патриота России с присущими ему ценностями, взглядами, ориентациями, установками, мотивами деятельности и поведения. </w:t>
      </w:r>
    </w:p>
    <w:p w:rsidR="0078108F" w:rsidRPr="00A26BFB" w:rsidRDefault="00280CD9" w:rsidP="0078108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A26BFB">
        <w:rPr>
          <w:rFonts w:ascii="Times New Roman" w:hAnsi="Times New Roman" w:cs="Times New Roman"/>
          <w:b/>
          <w:sz w:val="28"/>
        </w:rPr>
        <w:t xml:space="preserve">Задачи: </w:t>
      </w:r>
    </w:p>
    <w:p w:rsidR="00F4607F" w:rsidRDefault="00280CD9" w:rsidP="00031A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· обновление содержания патриотического воспитания, совершенствование его форм и методов; </w:t>
      </w:r>
    </w:p>
    <w:p w:rsidR="00F4607F" w:rsidRDefault="00031A04" w:rsidP="00031A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· формирование у </w:t>
      </w:r>
      <w:proofErr w:type="gramStart"/>
      <w:r>
        <w:rPr>
          <w:rFonts w:ascii="Times New Roman" w:hAnsi="Times New Roman" w:cs="Times New Roman"/>
          <w:sz w:val="28"/>
        </w:rPr>
        <w:t xml:space="preserve">обучающихся </w:t>
      </w:r>
      <w:r w:rsidR="00280CD9" w:rsidRPr="00280CD9">
        <w:rPr>
          <w:rFonts w:ascii="Times New Roman" w:hAnsi="Times New Roman" w:cs="Times New Roman"/>
          <w:sz w:val="28"/>
        </w:rPr>
        <w:t xml:space="preserve"> важнейших</w:t>
      </w:r>
      <w:proofErr w:type="gramEnd"/>
      <w:r w:rsidR="00280CD9" w:rsidRPr="00280CD9">
        <w:rPr>
          <w:rFonts w:ascii="Times New Roman" w:hAnsi="Times New Roman" w:cs="Times New Roman"/>
          <w:sz w:val="28"/>
        </w:rPr>
        <w:t xml:space="preserve"> качеств гражданина России - патриота Отечества: чувства любви к Родине и своему краю, гордости за свою страну, преданности Родине; </w:t>
      </w:r>
    </w:p>
    <w:p w:rsidR="00F4607F" w:rsidRDefault="00280CD9" w:rsidP="00031A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· развитие у </w:t>
      </w:r>
      <w:r w:rsidR="00031A04">
        <w:rPr>
          <w:rFonts w:ascii="Times New Roman" w:hAnsi="Times New Roman" w:cs="Times New Roman"/>
          <w:sz w:val="28"/>
        </w:rPr>
        <w:t>об</w:t>
      </w:r>
      <w:r w:rsidRPr="00280CD9">
        <w:rPr>
          <w:rFonts w:ascii="Times New Roman" w:hAnsi="Times New Roman" w:cs="Times New Roman"/>
          <w:sz w:val="28"/>
        </w:rPr>
        <w:t>уча</w:t>
      </w:r>
      <w:r w:rsidR="00031A04">
        <w:rPr>
          <w:rFonts w:ascii="Times New Roman" w:hAnsi="Times New Roman" w:cs="Times New Roman"/>
          <w:sz w:val="28"/>
        </w:rPr>
        <w:t>ю</w:t>
      </w:r>
      <w:r w:rsidRPr="00280CD9">
        <w:rPr>
          <w:rFonts w:ascii="Times New Roman" w:hAnsi="Times New Roman" w:cs="Times New Roman"/>
          <w:sz w:val="28"/>
        </w:rPr>
        <w:t xml:space="preserve">щихся потребности в познании культурно-исторических ценностей, стимулирование творческой активности; </w:t>
      </w:r>
    </w:p>
    <w:p w:rsidR="00EA76AD" w:rsidRDefault="00280CD9" w:rsidP="00031A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· доведение до </w:t>
      </w:r>
      <w:r w:rsidR="00031A04">
        <w:rPr>
          <w:rFonts w:ascii="Times New Roman" w:hAnsi="Times New Roman" w:cs="Times New Roman"/>
          <w:sz w:val="28"/>
        </w:rPr>
        <w:t>об</w:t>
      </w:r>
      <w:r w:rsidRPr="00280CD9">
        <w:rPr>
          <w:rFonts w:ascii="Times New Roman" w:hAnsi="Times New Roman" w:cs="Times New Roman"/>
          <w:sz w:val="28"/>
        </w:rPr>
        <w:t>уча</w:t>
      </w:r>
      <w:r w:rsidR="00031A04">
        <w:rPr>
          <w:rFonts w:ascii="Times New Roman" w:hAnsi="Times New Roman" w:cs="Times New Roman"/>
          <w:sz w:val="28"/>
        </w:rPr>
        <w:t>ю</w:t>
      </w:r>
      <w:r w:rsidRPr="00280CD9">
        <w:rPr>
          <w:rFonts w:ascii="Times New Roman" w:hAnsi="Times New Roman" w:cs="Times New Roman"/>
          <w:sz w:val="28"/>
        </w:rPr>
        <w:t xml:space="preserve">щихся школы славных боевых традиций Русской и Советской Армии, примеров мужества и героизма защитников Отечества и их истоков; </w:t>
      </w:r>
    </w:p>
    <w:p w:rsidR="00280CD9" w:rsidRDefault="00280CD9" w:rsidP="00031A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>· воспитание у молодежи готовности к защите Родины и службе в Вооруженных Силах Российской Федерации;</w:t>
      </w:r>
    </w:p>
    <w:p w:rsidR="0078108F" w:rsidRDefault="0078108F" w:rsidP="0078108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15"/>
        <w:gridCol w:w="3375"/>
        <w:gridCol w:w="2804"/>
        <w:gridCol w:w="3007"/>
      </w:tblGrid>
      <w:tr w:rsidR="00F4607F" w:rsidRPr="00EA76AD" w:rsidTr="0078108F">
        <w:trPr>
          <w:trHeight w:val="329"/>
        </w:trPr>
        <w:tc>
          <w:tcPr>
            <w:tcW w:w="1015" w:type="dxa"/>
          </w:tcPr>
          <w:p w:rsidR="00F4607F" w:rsidRPr="00EA76AD" w:rsidRDefault="00F4607F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75" w:type="dxa"/>
          </w:tcPr>
          <w:p w:rsidR="00F4607F" w:rsidRPr="00EA76AD" w:rsidRDefault="00F4607F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804" w:type="dxa"/>
          </w:tcPr>
          <w:p w:rsidR="00F4607F" w:rsidRPr="00EA76AD" w:rsidRDefault="00F4607F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07" w:type="dxa"/>
          </w:tcPr>
          <w:p w:rsidR="00F4607F" w:rsidRPr="00EA76AD" w:rsidRDefault="00F4607F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4607F" w:rsidRPr="00EA76AD" w:rsidTr="0078108F">
        <w:trPr>
          <w:trHeight w:val="329"/>
        </w:trPr>
        <w:tc>
          <w:tcPr>
            <w:tcW w:w="10201" w:type="dxa"/>
            <w:gridSpan w:val="4"/>
          </w:tcPr>
          <w:p w:rsidR="00F4607F" w:rsidRPr="00EA76AD" w:rsidRDefault="00F4607F" w:rsidP="00F460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Сохранение традиций</w:t>
            </w:r>
          </w:p>
        </w:tc>
      </w:tr>
      <w:tr w:rsidR="00F4607F" w:rsidRPr="00EA76AD" w:rsidTr="0078108F">
        <w:trPr>
          <w:trHeight w:val="329"/>
        </w:trPr>
        <w:tc>
          <w:tcPr>
            <w:tcW w:w="1015" w:type="dxa"/>
          </w:tcPr>
          <w:p w:rsidR="00F4607F" w:rsidRPr="00EA76AD" w:rsidRDefault="00F4607F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75" w:type="dxa"/>
          </w:tcPr>
          <w:p w:rsidR="00C66C04" w:rsidRPr="00EA76AD" w:rsidRDefault="00031A04" w:rsidP="00C6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-Благоустройство памятников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607F"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установленных 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66C04"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</w:t>
            </w:r>
            <w:r w:rsidR="00C66C04" w:rsidRPr="00EA7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организаций.</w:t>
            </w:r>
          </w:p>
          <w:p w:rsidR="00F4607F" w:rsidRPr="00EA76AD" w:rsidRDefault="00F4607F" w:rsidP="00C6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F4607F" w:rsidRPr="00EA76AD" w:rsidRDefault="00C66C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всего года</w:t>
            </w:r>
          </w:p>
        </w:tc>
        <w:tc>
          <w:tcPr>
            <w:tcW w:w="3007" w:type="dxa"/>
          </w:tcPr>
          <w:p w:rsidR="00F4607F" w:rsidRPr="00EA76AD" w:rsidRDefault="00C66C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отрядов </w:t>
            </w:r>
            <w:proofErr w:type="spell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</w:tr>
      <w:tr w:rsidR="00F4607F" w:rsidRPr="00EA76AD" w:rsidTr="0078108F">
        <w:trPr>
          <w:trHeight w:val="329"/>
        </w:trPr>
        <w:tc>
          <w:tcPr>
            <w:tcW w:w="1015" w:type="dxa"/>
          </w:tcPr>
          <w:p w:rsidR="00F4607F" w:rsidRPr="00EA76AD" w:rsidRDefault="00C66C04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 </w:t>
            </w:r>
          </w:p>
        </w:tc>
        <w:tc>
          <w:tcPr>
            <w:tcW w:w="3375" w:type="dxa"/>
          </w:tcPr>
          <w:p w:rsidR="00F4607F" w:rsidRPr="00EA76AD" w:rsidRDefault="00C66C04" w:rsidP="00C6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месячника военно-патриотической и оборонно-массовой работы, посвященного Дню защитника Отечества </w:t>
            </w:r>
          </w:p>
        </w:tc>
        <w:tc>
          <w:tcPr>
            <w:tcW w:w="2804" w:type="dxa"/>
          </w:tcPr>
          <w:p w:rsidR="00F4607F" w:rsidRPr="00EA76AD" w:rsidRDefault="00C66C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Февраль (По отдельному плану) </w:t>
            </w:r>
          </w:p>
        </w:tc>
        <w:tc>
          <w:tcPr>
            <w:tcW w:w="3007" w:type="dxa"/>
          </w:tcPr>
          <w:p w:rsidR="00C66C04" w:rsidRPr="00EA76AD" w:rsidRDefault="00C66C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Методист ЦВР,</w:t>
            </w:r>
          </w:p>
          <w:p w:rsidR="00F4607F" w:rsidRPr="00EA76AD" w:rsidRDefault="00C66C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отрядов </w:t>
            </w:r>
            <w:proofErr w:type="spell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607F" w:rsidRPr="00EA76AD" w:rsidTr="0078108F">
        <w:trPr>
          <w:trHeight w:val="329"/>
        </w:trPr>
        <w:tc>
          <w:tcPr>
            <w:tcW w:w="1015" w:type="dxa"/>
          </w:tcPr>
          <w:p w:rsidR="00F4607F" w:rsidRPr="00EA76AD" w:rsidRDefault="00C66C04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375" w:type="dxa"/>
          </w:tcPr>
          <w:p w:rsidR="00333634" w:rsidRPr="00EA76AD" w:rsidRDefault="00C66C0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Мит</w:t>
            </w:r>
            <w:r w:rsidR="00333634" w:rsidRPr="00EA76AD">
              <w:rPr>
                <w:rFonts w:ascii="Times New Roman" w:hAnsi="Times New Roman" w:cs="Times New Roman"/>
                <w:sz w:val="28"/>
                <w:szCs w:val="28"/>
              </w:rPr>
              <w:t>инги посвященные памятным датам</w:t>
            </w:r>
          </w:p>
        </w:tc>
        <w:tc>
          <w:tcPr>
            <w:tcW w:w="2804" w:type="dxa"/>
          </w:tcPr>
          <w:p w:rsidR="00333634" w:rsidRPr="00EA76AD" w:rsidRDefault="00031A04" w:rsidP="0033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3007" w:type="dxa"/>
          </w:tcPr>
          <w:p w:rsidR="00F4607F" w:rsidRPr="00EA76AD" w:rsidRDefault="00031A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директоров </w:t>
            </w:r>
          </w:p>
        </w:tc>
      </w:tr>
      <w:tr w:rsidR="002D11E7" w:rsidRPr="00EA76AD" w:rsidTr="0078108F">
        <w:trPr>
          <w:trHeight w:val="329"/>
        </w:trPr>
        <w:tc>
          <w:tcPr>
            <w:tcW w:w="1015" w:type="dxa"/>
          </w:tcPr>
          <w:p w:rsidR="002D11E7" w:rsidRPr="00EA76AD" w:rsidRDefault="00333634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75" w:type="dxa"/>
          </w:tcPr>
          <w:p w:rsidR="002D11E7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Организация Поста №1</w:t>
            </w:r>
          </w:p>
        </w:tc>
        <w:tc>
          <w:tcPr>
            <w:tcW w:w="2804" w:type="dxa"/>
          </w:tcPr>
          <w:p w:rsidR="002D11E7" w:rsidRPr="00EA76AD" w:rsidRDefault="00031A04" w:rsidP="0033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3007" w:type="dxa"/>
          </w:tcPr>
          <w:p w:rsidR="002D11E7" w:rsidRPr="00EA76AD" w:rsidRDefault="00031A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отрядов </w:t>
            </w:r>
            <w:proofErr w:type="spell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</w:tr>
      <w:tr w:rsidR="00333634" w:rsidRPr="00EA76AD" w:rsidTr="0078108F">
        <w:trPr>
          <w:trHeight w:val="329"/>
        </w:trPr>
        <w:tc>
          <w:tcPr>
            <w:tcW w:w="10201" w:type="dxa"/>
            <w:gridSpan w:val="4"/>
          </w:tcPr>
          <w:p w:rsidR="00333634" w:rsidRPr="00EA76AD" w:rsidRDefault="00333634" w:rsidP="003336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Работа по патриотическому воспитанию в ходе подготовки и проведения мероприятий, посвященных славным историческим событиям России</w:t>
            </w:r>
          </w:p>
        </w:tc>
      </w:tr>
      <w:tr w:rsidR="00333634" w:rsidRPr="00EA76AD" w:rsidTr="0078108F">
        <w:trPr>
          <w:trHeight w:val="329"/>
        </w:trPr>
        <w:tc>
          <w:tcPr>
            <w:tcW w:w="1015" w:type="dxa"/>
          </w:tcPr>
          <w:p w:rsidR="00333634" w:rsidRPr="00EA76AD" w:rsidRDefault="00333634" w:rsidP="00781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1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333634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мероприятий в Дни воинской славы (классные часы, уроки </w:t>
            </w:r>
            <w:proofErr w:type="gram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мужества  др.</w:t>
            </w:r>
            <w:proofErr w:type="gramEnd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3634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- 3 сентября – День солидарности в борьбе с терроризмом</w:t>
            </w:r>
          </w:p>
          <w:p w:rsidR="00333634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- 20 ноября – День начала Нюрнбергского процесса</w:t>
            </w:r>
          </w:p>
          <w:p w:rsidR="00333634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3 декабря – День Неизвестного солдата</w:t>
            </w:r>
          </w:p>
          <w:p w:rsidR="00333634" w:rsidRPr="00EA76AD" w:rsidRDefault="00E20AF5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9 декабря – День Героев Отечества</w:t>
            </w:r>
          </w:p>
          <w:p w:rsidR="00E20AF5" w:rsidRPr="00EA76AD" w:rsidRDefault="00E20AF5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12 декабря – День Конституции Российской Федерации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27 января – День полного освобождения Ленинграда от фашистской блокады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15 февраля – День памяти о россиянах, исполнявших долг за пределами Отечества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23 – День защитника Отечества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9 мая – День Победы советского народа в Великой Отечественной войне 1941-1945</w:t>
            </w:r>
          </w:p>
          <w:p w:rsidR="00F129D6" w:rsidRPr="00EA76AD" w:rsidRDefault="00F129D6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22 июня – День памяти и скорби – день начала 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войны</w:t>
            </w:r>
          </w:p>
          <w:p w:rsidR="00F129D6" w:rsidRPr="00EA76AD" w:rsidRDefault="00F129D6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- 22 августа – День государственного флага Российской Федерации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333634" w:rsidRPr="00EA76AD" w:rsidRDefault="0078108F" w:rsidP="00781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плана</w:t>
            </w:r>
          </w:p>
        </w:tc>
        <w:tc>
          <w:tcPr>
            <w:tcW w:w="3007" w:type="dxa"/>
            <w:vAlign w:val="center"/>
          </w:tcPr>
          <w:p w:rsidR="0078108F" w:rsidRPr="00EA76AD" w:rsidRDefault="0078108F" w:rsidP="00781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Методист ЦВР,</w:t>
            </w:r>
          </w:p>
          <w:p w:rsidR="00333634" w:rsidRPr="0078108F" w:rsidRDefault="0078108F" w:rsidP="00781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отрядов </w:t>
            </w:r>
            <w:proofErr w:type="spell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</w:tr>
      <w:tr w:rsidR="006204F3" w:rsidRPr="00EA76AD" w:rsidTr="0078108F">
        <w:trPr>
          <w:trHeight w:val="329"/>
        </w:trPr>
        <w:tc>
          <w:tcPr>
            <w:tcW w:w="10201" w:type="dxa"/>
            <w:gridSpan w:val="4"/>
          </w:tcPr>
          <w:p w:rsidR="006204F3" w:rsidRPr="00EA76AD" w:rsidRDefault="001F503C" w:rsidP="006204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6204F3" w:rsidRPr="00EA76AD">
              <w:rPr>
                <w:rFonts w:ascii="Times New Roman" w:hAnsi="Times New Roman" w:cs="Times New Roman"/>
                <w:sz w:val="28"/>
                <w:szCs w:val="28"/>
              </w:rPr>
              <w:t>оенно-спортивная деятельность</w:t>
            </w:r>
          </w:p>
        </w:tc>
      </w:tr>
      <w:tr w:rsidR="006204F3" w:rsidRPr="00EA76AD" w:rsidTr="0078108F">
        <w:trPr>
          <w:trHeight w:val="329"/>
        </w:trPr>
        <w:tc>
          <w:tcPr>
            <w:tcW w:w="1015" w:type="dxa"/>
          </w:tcPr>
          <w:p w:rsidR="006204F3" w:rsidRPr="00EA76AD" w:rsidRDefault="006204F3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75" w:type="dxa"/>
          </w:tcPr>
          <w:p w:rsidR="006204F3" w:rsidRPr="00EA76AD" w:rsidRDefault="006204F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Смотр – конкурс юнармейских отрядов</w:t>
            </w:r>
          </w:p>
        </w:tc>
        <w:tc>
          <w:tcPr>
            <w:tcW w:w="2804" w:type="dxa"/>
          </w:tcPr>
          <w:p w:rsidR="006204F3" w:rsidRPr="00EA76AD" w:rsidRDefault="001F503C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3007" w:type="dxa"/>
          </w:tcPr>
          <w:p w:rsidR="00413F49" w:rsidRPr="00EA76AD" w:rsidRDefault="00413F49" w:rsidP="0041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Методист ЦВР,</w:t>
            </w:r>
          </w:p>
          <w:p w:rsidR="006204F3" w:rsidRPr="00EA76AD" w:rsidRDefault="00413F49" w:rsidP="0041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отрядов </w:t>
            </w:r>
            <w:proofErr w:type="spell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</w:tr>
      <w:tr w:rsidR="006204F3" w:rsidRPr="00EA76AD" w:rsidTr="0078108F">
        <w:trPr>
          <w:trHeight w:val="329"/>
        </w:trPr>
        <w:tc>
          <w:tcPr>
            <w:tcW w:w="1015" w:type="dxa"/>
          </w:tcPr>
          <w:p w:rsidR="006204F3" w:rsidRPr="00EA76AD" w:rsidRDefault="006204F3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75" w:type="dxa"/>
          </w:tcPr>
          <w:p w:rsidR="006204F3" w:rsidRPr="00EA76AD" w:rsidRDefault="006204F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Смотр конкурс ВПК</w:t>
            </w:r>
          </w:p>
        </w:tc>
        <w:tc>
          <w:tcPr>
            <w:tcW w:w="2804" w:type="dxa"/>
          </w:tcPr>
          <w:p w:rsidR="006204F3" w:rsidRPr="00EA76AD" w:rsidRDefault="00413F49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07" w:type="dxa"/>
          </w:tcPr>
          <w:p w:rsidR="00413F49" w:rsidRPr="00EA76AD" w:rsidRDefault="00413F49" w:rsidP="0041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Методист ЦВР,</w:t>
            </w:r>
          </w:p>
          <w:p w:rsidR="006204F3" w:rsidRPr="00EA76AD" w:rsidRDefault="00413F49" w:rsidP="0041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 </w:t>
            </w:r>
          </w:p>
        </w:tc>
      </w:tr>
      <w:tr w:rsidR="006204F3" w:rsidRPr="00EA76AD" w:rsidTr="0078108F">
        <w:trPr>
          <w:trHeight w:val="329"/>
        </w:trPr>
        <w:tc>
          <w:tcPr>
            <w:tcW w:w="1015" w:type="dxa"/>
          </w:tcPr>
          <w:p w:rsidR="006204F3" w:rsidRPr="00EA76AD" w:rsidRDefault="006204F3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3375" w:type="dxa"/>
          </w:tcPr>
          <w:p w:rsidR="006204F3" w:rsidRPr="00EA76AD" w:rsidRDefault="006204F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Фестиваль военно-патриотической песни «Долг.</w:t>
            </w:r>
            <w:r w:rsidR="00413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Честь.</w:t>
            </w:r>
            <w:r w:rsidR="00413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Родина»</w:t>
            </w:r>
          </w:p>
        </w:tc>
        <w:tc>
          <w:tcPr>
            <w:tcW w:w="2804" w:type="dxa"/>
          </w:tcPr>
          <w:p w:rsidR="006204F3" w:rsidRPr="00EA76AD" w:rsidRDefault="00413F49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07" w:type="dxa"/>
          </w:tcPr>
          <w:p w:rsidR="00413F49" w:rsidRPr="00EA76AD" w:rsidRDefault="00413F49" w:rsidP="0041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Методист ЦВР,</w:t>
            </w:r>
          </w:p>
          <w:p w:rsidR="006204F3" w:rsidRPr="00EA76AD" w:rsidRDefault="00413F49" w:rsidP="0041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ВПК</w:t>
            </w:r>
          </w:p>
        </w:tc>
      </w:tr>
      <w:tr w:rsidR="006204F3" w:rsidRPr="00EA76AD" w:rsidTr="0078108F">
        <w:trPr>
          <w:trHeight w:val="329"/>
        </w:trPr>
        <w:tc>
          <w:tcPr>
            <w:tcW w:w="10201" w:type="dxa"/>
            <w:gridSpan w:val="4"/>
          </w:tcPr>
          <w:p w:rsidR="006204F3" w:rsidRPr="00EA76AD" w:rsidRDefault="006204F3" w:rsidP="006204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работы по патриотическому воспитанию</w:t>
            </w:r>
          </w:p>
        </w:tc>
      </w:tr>
      <w:tr w:rsidR="006204F3" w:rsidRPr="00EA76AD" w:rsidTr="0078108F">
        <w:trPr>
          <w:trHeight w:val="329"/>
        </w:trPr>
        <w:tc>
          <w:tcPr>
            <w:tcW w:w="1015" w:type="dxa"/>
          </w:tcPr>
          <w:p w:rsidR="006204F3" w:rsidRPr="00EA76AD" w:rsidRDefault="006204F3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3375" w:type="dxa"/>
          </w:tcPr>
          <w:p w:rsidR="006204F3" w:rsidRPr="00EA76AD" w:rsidRDefault="00D728C3" w:rsidP="00D7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6204F3"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военно-патриотической направленности</w:t>
            </w:r>
          </w:p>
        </w:tc>
        <w:tc>
          <w:tcPr>
            <w:tcW w:w="2804" w:type="dxa"/>
          </w:tcPr>
          <w:p w:rsidR="006204F3" w:rsidRPr="00EA76AD" w:rsidRDefault="00D728C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(по отдельному плану)</w:t>
            </w:r>
          </w:p>
        </w:tc>
        <w:tc>
          <w:tcPr>
            <w:tcW w:w="3007" w:type="dxa"/>
          </w:tcPr>
          <w:p w:rsidR="006204F3" w:rsidRPr="00EA76AD" w:rsidRDefault="006204F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4F3" w:rsidRPr="00EA76AD" w:rsidTr="0078108F">
        <w:trPr>
          <w:trHeight w:val="329"/>
        </w:trPr>
        <w:tc>
          <w:tcPr>
            <w:tcW w:w="1015" w:type="dxa"/>
          </w:tcPr>
          <w:p w:rsidR="006204F3" w:rsidRPr="00EA76AD" w:rsidRDefault="006204F3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375" w:type="dxa"/>
          </w:tcPr>
          <w:p w:rsidR="006204F3" w:rsidRPr="00EA76AD" w:rsidRDefault="00EA76AD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D728C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в районной газете</w:t>
            </w:r>
            <w:r w:rsidR="00413F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13F49">
              <w:rPr>
                <w:rFonts w:ascii="Times New Roman" w:hAnsi="Times New Roman" w:cs="Times New Roman"/>
                <w:sz w:val="28"/>
                <w:szCs w:val="28"/>
              </w:rPr>
              <w:t>соц.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сетях</w:t>
            </w:r>
            <w:proofErr w:type="spellEnd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, на сайте РОО, ЦВР</w:t>
            </w:r>
          </w:p>
        </w:tc>
        <w:tc>
          <w:tcPr>
            <w:tcW w:w="2804" w:type="dxa"/>
          </w:tcPr>
          <w:p w:rsidR="006204F3" w:rsidRPr="00EA76AD" w:rsidRDefault="00413F49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07" w:type="dxa"/>
          </w:tcPr>
          <w:p w:rsidR="006204F3" w:rsidRPr="00EA76AD" w:rsidRDefault="006204F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C3" w:rsidRPr="00EA76AD" w:rsidTr="0078108F">
        <w:trPr>
          <w:trHeight w:val="329"/>
        </w:trPr>
        <w:tc>
          <w:tcPr>
            <w:tcW w:w="1015" w:type="dxa"/>
          </w:tcPr>
          <w:p w:rsidR="00D728C3" w:rsidRPr="00EA76AD" w:rsidRDefault="0078108F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375" w:type="dxa"/>
          </w:tcPr>
          <w:p w:rsidR="00D728C3" w:rsidRPr="00EA76AD" w:rsidRDefault="00D728C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и региональных конкурсах</w:t>
            </w:r>
          </w:p>
        </w:tc>
        <w:tc>
          <w:tcPr>
            <w:tcW w:w="2804" w:type="dxa"/>
          </w:tcPr>
          <w:p w:rsidR="00D728C3" w:rsidRPr="00EA76AD" w:rsidRDefault="00413F49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07" w:type="dxa"/>
          </w:tcPr>
          <w:p w:rsidR="00D728C3" w:rsidRPr="00EA76AD" w:rsidRDefault="00D728C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07F" w:rsidRPr="00280CD9" w:rsidRDefault="00F4607F" w:rsidP="00280CD9">
      <w:pPr>
        <w:jc w:val="both"/>
        <w:rPr>
          <w:rFonts w:ascii="Times New Roman" w:hAnsi="Times New Roman" w:cs="Times New Roman"/>
          <w:sz w:val="28"/>
        </w:rPr>
      </w:pPr>
    </w:p>
    <w:sectPr w:rsidR="00F4607F" w:rsidRPr="00280CD9" w:rsidSect="0078108F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AC1"/>
    <w:multiLevelType w:val="hybridMultilevel"/>
    <w:tmpl w:val="4BAE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85"/>
    <w:rsid w:val="00031A04"/>
    <w:rsid w:val="001F503C"/>
    <w:rsid w:val="00280CD9"/>
    <w:rsid w:val="002D11E7"/>
    <w:rsid w:val="00333634"/>
    <w:rsid w:val="00413F49"/>
    <w:rsid w:val="006204F3"/>
    <w:rsid w:val="00672E9F"/>
    <w:rsid w:val="0078108F"/>
    <w:rsid w:val="009065EF"/>
    <w:rsid w:val="00A26BFB"/>
    <w:rsid w:val="00A9440A"/>
    <w:rsid w:val="00AA3B85"/>
    <w:rsid w:val="00BF4657"/>
    <w:rsid w:val="00C66C04"/>
    <w:rsid w:val="00D728C3"/>
    <w:rsid w:val="00E20AF5"/>
    <w:rsid w:val="00EA76AD"/>
    <w:rsid w:val="00F129D6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ECDC"/>
  <w15:chartTrackingRefBased/>
  <w15:docId w15:val="{660DD4E1-316A-4745-9145-628DB8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11</cp:revision>
  <dcterms:created xsi:type="dcterms:W3CDTF">2021-08-20T09:24:00Z</dcterms:created>
  <dcterms:modified xsi:type="dcterms:W3CDTF">2023-09-11T10:33:00Z</dcterms:modified>
</cp:coreProperties>
</file>