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BD1" w:rsidRDefault="003B0BD1" w:rsidP="006C77FE">
      <w:pPr>
        <w:spacing w:after="0" w:line="240" w:lineRule="auto"/>
        <w:ind w:left="-709" w:right="-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Входной контроль (7 класс)</w:t>
      </w:r>
    </w:p>
    <w:p w:rsidR="006C77FE" w:rsidRPr="003B0BD1" w:rsidRDefault="003B0BD1" w:rsidP="003B0BD1">
      <w:pPr>
        <w:spacing w:after="0" w:line="240" w:lineRule="auto"/>
        <w:ind w:left="-709" w:right="-142" w:firstLine="709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B0BD1">
        <w:rPr>
          <w:rFonts w:ascii="Times New Roman" w:hAnsi="Times New Roman" w:cs="Times New Roman"/>
          <w:i/>
          <w:sz w:val="28"/>
          <w:szCs w:val="28"/>
          <w:u w:val="single"/>
        </w:rPr>
        <w:t xml:space="preserve">Вариант </w:t>
      </w:r>
      <w:r w:rsidR="006C77FE" w:rsidRPr="003B0BD1">
        <w:rPr>
          <w:rFonts w:ascii="Times New Roman" w:hAnsi="Times New Roman" w:cs="Times New Roman"/>
          <w:i/>
          <w:sz w:val="28"/>
          <w:szCs w:val="28"/>
          <w:u w:val="single"/>
        </w:rPr>
        <w:t xml:space="preserve">№1 </w:t>
      </w:r>
    </w:p>
    <w:p w:rsidR="006C77FE" w:rsidRDefault="006C77FE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7FE" w:rsidRPr="006C77FE" w:rsidRDefault="006C77FE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77FE">
        <w:rPr>
          <w:rFonts w:ascii="Times New Roman" w:hAnsi="Times New Roman" w:cs="Times New Roman"/>
          <w:i/>
          <w:sz w:val="28"/>
          <w:szCs w:val="28"/>
        </w:rPr>
        <w:t xml:space="preserve">1. Крупные многолетние растения с твёрдым </w:t>
      </w:r>
      <w:proofErr w:type="spellStart"/>
      <w:r w:rsidRPr="006C77FE">
        <w:rPr>
          <w:rFonts w:ascii="Times New Roman" w:hAnsi="Times New Roman" w:cs="Times New Roman"/>
          <w:i/>
          <w:sz w:val="28"/>
          <w:szCs w:val="28"/>
        </w:rPr>
        <w:t>деревенистым</w:t>
      </w:r>
      <w:proofErr w:type="spellEnd"/>
      <w:r w:rsidRPr="006C77FE">
        <w:rPr>
          <w:rFonts w:ascii="Times New Roman" w:hAnsi="Times New Roman" w:cs="Times New Roman"/>
          <w:i/>
          <w:sz w:val="28"/>
          <w:szCs w:val="28"/>
        </w:rPr>
        <w:t xml:space="preserve"> стеблем, ветвями, корнями:</w:t>
      </w:r>
    </w:p>
    <w:p w:rsidR="006C77FE" w:rsidRDefault="006C77FE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дерево;</w:t>
      </w:r>
    </w:p>
    <w:p w:rsidR="006C77FE" w:rsidRDefault="006C77FE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кустарник;</w:t>
      </w:r>
    </w:p>
    <w:p w:rsidR="006C77FE" w:rsidRDefault="006C77FE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лиана.</w:t>
      </w:r>
    </w:p>
    <w:p w:rsidR="006C77FE" w:rsidRPr="006C77FE" w:rsidRDefault="006C77FE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77FE">
        <w:rPr>
          <w:rFonts w:ascii="Times New Roman" w:hAnsi="Times New Roman" w:cs="Times New Roman"/>
          <w:i/>
          <w:sz w:val="28"/>
          <w:szCs w:val="28"/>
        </w:rPr>
        <w:t>2. Годы обильных урожаев называют:</w:t>
      </w:r>
    </w:p>
    <w:p w:rsidR="006C77FE" w:rsidRDefault="006C77FE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периодичностью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семеношения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C77FE" w:rsidRDefault="006C77FE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семенными годами;</w:t>
      </w:r>
    </w:p>
    <w:p w:rsidR="006C77FE" w:rsidRDefault="006C77FE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генотипом.</w:t>
      </w:r>
    </w:p>
    <w:p w:rsidR="006C77FE" w:rsidRPr="006C77FE" w:rsidRDefault="006C77FE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77FE">
        <w:rPr>
          <w:rFonts w:ascii="Times New Roman" w:hAnsi="Times New Roman" w:cs="Times New Roman"/>
          <w:i/>
          <w:sz w:val="28"/>
          <w:szCs w:val="28"/>
        </w:rPr>
        <w:t>3. Растения, которые имеют игольчатые листья:</w:t>
      </w:r>
    </w:p>
    <w:p w:rsidR="006C77FE" w:rsidRDefault="006C77FE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хвойные;</w:t>
      </w:r>
    </w:p>
    <w:p w:rsidR="006C77FE" w:rsidRDefault="006C77FE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лиственные;</w:t>
      </w:r>
    </w:p>
    <w:p w:rsidR="006C77FE" w:rsidRDefault="006C77FE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травянистые.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A02F64">
        <w:rPr>
          <w:rFonts w:ascii="Times New Roman" w:hAnsi="Times New Roman" w:cs="Times New Roman"/>
          <w:i/>
          <w:sz w:val="28"/>
          <w:szCs w:val="28"/>
        </w:rPr>
        <w:t>. Однолетние цветковые растения осенью …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а) удаляют с корнем;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б) срезают стебли, а корни оставляют в почве;</w:t>
      </w:r>
    </w:p>
    <w:p w:rsidR="000C0CC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A02F64">
        <w:rPr>
          <w:rFonts w:ascii="Times New Roman" w:hAnsi="Times New Roman" w:cs="Times New Roman"/>
          <w:sz w:val="28"/>
          <w:szCs w:val="28"/>
        </w:rPr>
        <w:t>собирают семена и ничего не обрезаю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C0CC4" w:rsidRPr="000C0CC4" w:rsidRDefault="003B0BD1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</w:t>
      </w:r>
      <w:r w:rsidR="000C0CC4" w:rsidRPr="000C0CC4">
        <w:rPr>
          <w:rFonts w:ascii="Times New Roman" w:hAnsi="Times New Roman" w:cs="Times New Roman"/>
          <w:i/>
          <w:sz w:val="28"/>
          <w:szCs w:val="28"/>
        </w:rPr>
        <w:t>. Какие цветковые растения называются однолетними?</w:t>
      </w:r>
    </w:p>
    <w:p w:rsidR="000C0CC4" w:rsidRDefault="000C0CC4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растут и цветут несколько лет;</w:t>
      </w:r>
    </w:p>
    <w:p w:rsidR="000C0CC4" w:rsidRDefault="000C0CC4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растут и цветут одно лето;</w:t>
      </w:r>
    </w:p>
    <w:p w:rsidR="000C0CC4" w:rsidRDefault="000C0CC4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растут и цветут два года.</w:t>
      </w:r>
    </w:p>
    <w:p w:rsidR="00A02F64" w:rsidRPr="00A02F64" w:rsidRDefault="003B0BD1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2F64">
        <w:rPr>
          <w:rFonts w:ascii="Times New Roman" w:hAnsi="Times New Roman" w:cs="Times New Roman"/>
          <w:i/>
          <w:sz w:val="28"/>
          <w:szCs w:val="28"/>
        </w:rPr>
        <w:t>6</w:t>
      </w:r>
      <w:r w:rsidR="000C0CC4" w:rsidRPr="00A02F64">
        <w:rPr>
          <w:rFonts w:ascii="Times New Roman" w:hAnsi="Times New Roman" w:cs="Times New Roman"/>
          <w:i/>
          <w:sz w:val="28"/>
          <w:szCs w:val="28"/>
        </w:rPr>
        <w:t xml:space="preserve">.  </w:t>
      </w:r>
      <w:r w:rsidR="00A02F64" w:rsidRPr="00A02F64">
        <w:rPr>
          <w:rFonts w:ascii="Times New Roman" w:hAnsi="Times New Roman" w:cs="Times New Roman"/>
          <w:i/>
          <w:sz w:val="28"/>
          <w:szCs w:val="28"/>
        </w:rPr>
        <w:t xml:space="preserve">Какое удобрение относится к </w:t>
      </w:r>
      <w:proofErr w:type="gramStart"/>
      <w:r w:rsidR="00A02F64" w:rsidRPr="00A02F64">
        <w:rPr>
          <w:rFonts w:ascii="Times New Roman" w:hAnsi="Times New Roman" w:cs="Times New Roman"/>
          <w:i/>
          <w:sz w:val="28"/>
          <w:szCs w:val="28"/>
        </w:rPr>
        <w:t>органическим</w:t>
      </w:r>
      <w:proofErr w:type="gramEnd"/>
      <w:r w:rsidR="00A02F64" w:rsidRPr="00A02F64">
        <w:rPr>
          <w:rFonts w:ascii="Times New Roman" w:hAnsi="Times New Roman" w:cs="Times New Roman"/>
          <w:i/>
          <w:sz w:val="28"/>
          <w:szCs w:val="28"/>
        </w:rPr>
        <w:t>?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а) компост;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б) суперфосфат;</w:t>
      </w:r>
    </w:p>
    <w:p w:rsidR="000C0CC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в) торф.</w:t>
      </w:r>
    </w:p>
    <w:p w:rsidR="000C0CC4" w:rsidRPr="000C0CC4" w:rsidRDefault="003B0BD1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</w:t>
      </w:r>
      <w:r w:rsidR="000C0CC4" w:rsidRPr="000C0CC4">
        <w:rPr>
          <w:rFonts w:ascii="Times New Roman" w:hAnsi="Times New Roman" w:cs="Times New Roman"/>
          <w:i/>
          <w:sz w:val="28"/>
          <w:szCs w:val="28"/>
        </w:rPr>
        <w:t>. Порода, которая даёт съедобные орешки:</w:t>
      </w:r>
    </w:p>
    <w:p w:rsidR="000C0CC4" w:rsidRDefault="000C0CC4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берёза;</w:t>
      </w:r>
    </w:p>
    <w:p w:rsidR="000C0CC4" w:rsidRDefault="000C0CC4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кедр;</w:t>
      </w:r>
    </w:p>
    <w:p w:rsidR="000C0CC4" w:rsidRDefault="000C0CC4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тополь.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8</w:t>
      </w:r>
      <w:r w:rsidRPr="00A02F64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02F64">
        <w:rPr>
          <w:rFonts w:ascii="Times New Roman" w:hAnsi="Times New Roman" w:cs="Times New Roman"/>
          <w:i/>
          <w:sz w:val="28"/>
          <w:szCs w:val="28"/>
        </w:rPr>
        <w:t>Для чего проводят отбор крупных семян?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а) для красоты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б) для получения сильных и здоровых растений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в) для быстрого посева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9. </w:t>
      </w:r>
      <w:r w:rsidRPr="00A02F64">
        <w:rPr>
          <w:rFonts w:ascii="Times New Roman" w:hAnsi="Times New Roman" w:cs="Times New Roman"/>
          <w:i/>
          <w:sz w:val="28"/>
          <w:szCs w:val="28"/>
        </w:rPr>
        <w:t xml:space="preserve">Назначение корневища, луковиц, </w:t>
      </w:r>
      <w:proofErr w:type="spellStart"/>
      <w:r w:rsidRPr="00A02F64">
        <w:rPr>
          <w:rFonts w:ascii="Times New Roman" w:hAnsi="Times New Roman" w:cs="Times New Roman"/>
          <w:i/>
          <w:sz w:val="28"/>
          <w:szCs w:val="28"/>
        </w:rPr>
        <w:t>кор</w:t>
      </w:r>
      <w:r>
        <w:rPr>
          <w:rFonts w:ascii="Times New Roman" w:hAnsi="Times New Roman" w:cs="Times New Roman"/>
          <w:i/>
          <w:sz w:val="28"/>
          <w:szCs w:val="28"/>
        </w:rPr>
        <w:t>неклубней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у цветкового растения: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а) для опоры;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б) для запаса питательных веществ;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в) для лучшего цветения.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10. </w:t>
      </w:r>
      <w:r w:rsidRPr="00A02F64">
        <w:rPr>
          <w:rFonts w:ascii="Times New Roman" w:hAnsi="Times New Roman" w:cs="Times New Roman"/>
          <w:i/>
          <w:sz w:val="28"/>
          <w:szCs w:val="28"/>
        </w:rPr>
        <w:t>Зимние работы в парке – это…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а) чистка от снега дорожек;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б) обрезка кустарников;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в) рыхление почвы.</w:t>
      </w:r>
    </w:p>
    <w:p w:rsidR="003B0BD1" w:rsidRDefault="003B0BD1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B0BD1" w:rsidRDefault="003B0BD1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B0BD1" w:rsidRDefault="003B0BD1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B0BD1" w:rsidRDefault="003B0BD1" w:rsidP="00A02F64">
      <w:pPr>
        <w:spacing w:after="0" w:line="240" w:lineRule="auto"/>
        <w:ind w:right="-142"/>
        <w:rPr>
          <w:rFonts w:ascii="Times New Roman" w:hAnsi="Times New Roman" w:cs="Times New Roman"/>
          <w:b/>
          <w:sz w:val="28"/>
          <w:szCs w:val="28"/>
        </w:rPr>
      </w:pPr>
    </w:p>
    <w:p w:rsidR="003B0BD1" w:rsidRDefault="003B0BD1" w:rsidP="003B0BD1">
      <w:pPr>
        <w:spacing w:after="0" w:line="240" w:lineRule="auto"/>
        <w:ind w:left="-709" w:right="-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Входной контроль (7 класс)</w:t>
      </w:r>
    </w:p>
    <w:p w:rsidR="003B0BD1" w:rsidRPr="003B0BD1" w:rsidRDefault="003B0BD1" w:rsidP="003B0BD1">
      <w:pPr>
        <w:spacing w:after="0" w:line="240" w:lineRule="auto"/>
        <w:ind w:left="-709" w:right="-142" w:firstLine="709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B0BD1">
        <w:rPr>
          <w:rFonts w:ascii="Times New Roman" w:hAnsi="Times New Roman" w:cs="Times New Roman"/>
          <w:i/>
          <w:sz w:val="28"/>
          <w:szCs w:val="28"/>
          <w:u w:val="single"/>
        </w:rPr>
        <w:t xml:space="preserve">Вариант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№2</w:t>
      </w:r>
      <w:r w:rsidRPr="003B0BD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3B0BD1" w:rsidRDefault="003B0BD1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B0BD1" w:rsidRPr="003B0BD1" w:rsidRDefault="003B0BD1" w:rsidP="003B0BD1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0BD1">
        <w:rPr>
          <w:rFonts w:ascii="Times New Roman" w:hAnsi="Times New Roman" w:cs="Times New Roman"/>
          <w:i/>
          <w:sz w:val="28"/>
          <w:szCs w:val="28"/>
        </w:rPr>
        <w:t>1. Как называются растения, выращиваемые человеком?</w:t>
      </w:r>
    </w:p>
    <w:p w:rsidR="003B0BD1" w:rsidRPr="00A02F64" w:rsidRDefault="003B0BD1" w:rsidP="003B0BD1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а) цветковые;</w:t>
      </w:r>
    </w:p>
    <w:p w:rsidR="003B0BD1" w:rsidRPr="00A02F64" w:rsidRDefault="003B0BD1" w:rsidP="003B0BD1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б) культурные;</w:t>
      </w:r>
    </w:p>
    <w:p w:rsidR="003B0BD1" w:rsidRPr="00A02F64" w:rsidRDefault="00A02F64" w:rsidP="003B0BD1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дикорастущие.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2F64">
        <w:rPr>
          <w:rFonts w:ascii="Times New Roman" w:hAnsi="Times New Roman" w:cs="Times New Roman"/>
          <w:i/>
          <w:sz w:val="28"/>
          <w:szCs w:val="28"/>
        </w:rPr>
        <w:t>2. После сбора семена однолетних цветковых растений…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а) укладывают в коробки для просушки;</w:t>
      </w:r>
    </w:p>
    <w:p w:rsid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б) укладывают в мешки для хранения;</w:t>
      </w:r>
    </w:p>
    <w:p w:rsid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все ответы верны.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2F64">
        <w:rPr>
          <w:rFonts w:ascii="Times New Roman" w:hAnsi="Times New Roman" w:cs="Times New Roman"/>
          <w:i/>
          <w:sz w:val="28"/>
          <w:szCs w:val="28"/>
        </w:rPr>
        <w:t>3. Для чего проводят перекопку почвы?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а) для удаления вредителей;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б) для поддержания почвы в рыхлом состоянии;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для внесения удобрений.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A02F64">
        <w:rPr>
          <w:rFonts w:ascii="Times New Roman" w:hAnsi="Times New Roman" w:cs="Times New Roman"/>
          <w:i/>
          <w:sz w:val="28"/>
          <w:szCs w:val="28"/>
        </w:rPr>
        <w:t>. От чего зависит состав комнатной смеси?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а) от вида растения;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б) от размера горшка;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 времени года.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A02F64">
        <w:rPr>
          <w:rFonts w:ascii="Times New Roman" w:hAnsi="Times New Roman" w:cs="Times New Roman"/>
          <w:i/>
          <w:sz w:val="28"/>
          <w:szCs w:val="28"/>
        </w:rPr>
        <w:t>. К однолетним цветочным растениям относятся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а) маргаритки;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б) бархатцы;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в) гладиолусы.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2F64">
        <w:rPr>
          <w:rFonts w:ascii="Times New Roman" w:hAnsi="Times New Roman" w:cs="Times New Roman"/>
          <w:i/>
          <w:sz w:val="28"/>
          <w:szCs w:val="28"/>
        </w:rPr>
        <w:t>6. Какие цветочные растения называют зимующими многолетниками?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2F64">
        <w:rPr>
          <w:rFonts w:ascii="Times New Roman" w:hAnsi="Times New Roman" w:cs="Times New Roman"/>
          <w:sz w:val="28"/>
          <w:szCs w:val="28"/>
        </w:rPr>
        <w:t>а) которые выкапывают осенью и хранят до весны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б) которые не требуют укрытия на зиму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в) которые хорошо переносят зиму и не требуют укрытия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2F64">
        <w:rPr>
          <w:rFonts w:ascii="Times New Roman" w:hAnsi="Times New Roman" w:cs="Times New Roman"/>
          <w:i/>
          <w:sz w:val="28"/>
          <w:szCs w:val="28"/>
        </w:rPr>
        <w:t>7. Как называют растения, которые выращивают для украшения домов и улиц?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а) культурные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б) цветочные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в) декоративные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8</w:t>
      </w:r>
      <w:r w:rsidRPr="00A02F64">
        <w:rPr>
          <w:rFonts w:ascii="Times New Roman" w:hAnsi="Times New Roman" w:cs="Times New Roman"/>
          <w:i/>
          <w:sz w:val="28"/>
          <w:szCs w:val="28"/>
        </w:rPr>
        <w:t>. Для чего проводят перекопку почвы?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а) для удаления вредителей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б) для поддержания почвы в рыхлом состоянии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в) для выравнивания поверхности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2F64">
        <w:rPr>
          <w:rFonts w:ascii="Times New Roman" w:hAnsi="Times New Roman" w:cs="Times New Roman"/>
          <w:i/>
          <w:sz w:val="28"/>
          <w:szCs w:val="28"/>
        </w:rPr>
        <w:t>9. Листья бывают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а) простые и сложные;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б) простые и махровые;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в) простые и вьющиеся.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2F64">
        <w:rPr>
          <w:rFonts w:ascii="Times New Roman" w:hAnsi="Times New Roman" w:cs="Times New Roman"/>
          <w:i/>
          <w:sz w:val="28"/>
          <w:szCs w:val="28"/>
        </w:rPr>
        <w:t>10. Для чего нужно укрывать молодые посадки еловыми ветками?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а) для красоты;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б) для утепления;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64">
        <w:rPr>
          <w:rFonts w:ascii="Times New Roman" w:hAnsi="Times New Roman" w:cs="Times New Roman"/>
          <w:sz w:val="28"/>
          <w:szCs w:val="28"/>
        </w:rPr>
        <w:t>в) для защиты от солнца.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BD1" w:rsidRDefault="003B0BD1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B0BD1" w:rsidRDefault="003B0BD1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2F64" w:rsidRDefault="00A02F64" w:rsidP="00A02F6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CC4" w:rsidRPr="00A02F64" w:rsidRDefault="00A02F64" w:rsidP="00A02F64">
      <w:pPr>
        <w:spacing w:after="0" w:line="240" w:lineRule="auto"/>
        <w:ind w:left="-709" w:right="-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F64">
        <w:rPr>
          <w:rFonts w:ascii="Times New Roman" w:hAnsi="Times New Roman" w:cs="Times New Roman"/>
          <w:b/>
          <w:sz w:val="28"/>
          <w:szCs w:val="28"/>
        </w:rPr>
        <w:lastRenderedPageBreak/>
        <w:t>Входной контроль (8 класс)</w:t>
      </w:r>
    </w:p>
    <w:p w:rsidR="00A02F64" w:rsidRPr="00A02F64" w:rsidRDefault="00A02F64" w:rsidP="00A02F64">
      <w:pPr>
        <w:spacing w:after="0" w:line="240" w:lineRule="auto"/>
        <w:ind w:left="-709" w:right="-142" w:firstLine="709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02F64">
        <w:rPr>
          <w:rFonts w:ascii="Times New Roman" w:hAnsi="Times New Roman" w:cs="Times New Roman"/>
          <w:i/>
          <w:sz w:val="28"/>
          <w:szCs w:val="28"/>
          <w:u w:val="single"/>
        </w:rPr>
        <w:t>Вариант №1</w:t>
      </w:r>
    </w:p>
    <w:p w:rsidR="006C77FE" w:rsidRDefault="006C77FE" w:rsidP="00A02F64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6C77FE" w:rsidRPr="00C948A7" w:rsidRDefault="006C77FE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48A7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C948A7" w:rsidRPr="00C948A7">
        <w:rPr>
          <w:rFonts w:ascii="Times New Roman" w:hAnsi="Times New Roman" w:cs="Times New Roman"/>
          <w:i/>
          <w:sz w:val="28"/>
          <w:szCs w:val="28"/>
        </w:rPr>
        <w:t>Какую функцию выполняет ядро клетки</w:t>
      </w:r>
      <w:r w:rsidRPr="00C948A7">
        <w:rPr>
          <w:rFonts w:ascii="Times New Roman" w:hAnsi="Times New Roman" w:cs="Times New Roman"/>
          <w:i/>
          <w:sz w:val="28"/>
          <w:szCs w:val="28"/>
        </w:rPr>
        <w:t>:</w:t>
      </w:r>
    </w:p>
    <w:p w:rsidR="00C948A7" w:rsidRDefault="00C948A7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защита клетки;</w:t>
      </w:r>
    </w:p>
    <w:p w:rsidR="00C948A7" w:rsidRDefault="00C948A7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фотосинтез;</w:t>
      </w:r>
    </w:p>
    <w:p w:rsidR="00C948A7" w:rsidRDefault="00C948A7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несёт наследственную информацию.</w:t>
      </w:r>
    </w:p>
    <w:p w:rsidR="00C948A7" w:rsidRPr="00C948A7" w:rsidRDefault="00C948A7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48A7">
        <w:rPr>
          <w:rFonts w:ascii="Times New Roman" w:hAnsi="Times New Roman" w:cs="Times New Roman"/>
          <w:i/>
          <w:sz w:val="28"/>
          <w:szCs w:val="28"/>
        </w:rPr>
        <w:t>2. Что является наиболее ценной частью дерева:</w:t>
      </w:r>
    </w:p>
    <w:p w:rsidR="00C948A7" w:rsidRDefault="00C948A7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крона;</w:t>
      </w:r>
    </w:p>
    <w:p w:rsidR="00C948A7" w:rsidRDefault="00C948A7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ствол;</w:t>
      </w:r>
    </w:p>
    <w:p w:rsidR="00C948A7" w:rsidRDefault="00C948A7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корни.</w:t>
      </w:r>
    </w:p>
    <w:p w:rsidR="00637522" w:rsidRPr="00637522" w:rsidRDefault="00A02F64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="00637522" w:rsidRPr="00637522">
        <w:rPr>
          <w:rFonts w:ascii="Times New Roman" w:hAnsi="Times New Roman" w:cs="Times New Roman"/>
          <w:i/>
          <w:sz w:val="28"/>
          <w:szCs w:val="28"/>
        </w:rPr>
        <w:t>. Назначение корневища, луковиц, корнеклубней у цветкового растения:</w:t>
      </w:r>
    </w:p>
    <w:p w:rsidR="00637522" w:rsidRDefault="00637522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для опоры;</w:t>
      </w:r>
    </w:p>
    <w:p w:rsidR="00637522" w:rsidRDefault="00637522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для запаса питательных веществ;</w:t>
      </w:r>
    </w:p>
    <w:p w:rsidR="00637522" w:rsidRDefault="00637522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для лучшего цветения.</w:t>
      </w:r>
    </w:p>
    <w:p w:rsidR="00637522" w:rsidRPr="00624781" w:rsidRDefault="00A02F64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="00624781" w:rsidRPr="00624781">
        <w:rPr>
          <w:rFonts w:ascii="Times New Roman" w:hAnsi="Times New Roman" w:cs="Times New Roman"/>
          <w:i/>
          <w:sz w:val="28"/>
          <w:szCs w:val="28"/>
        </w:rPr>
        <w:t>. Вегетативными органами растения являются:</w:t>
      </w:r>
    </w:p>
    <w:p w:rsidR="00624781" w:rsidRDefault="00624781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корень, стебель, цветок;</w:t>
      </w:r>
    </w:p>
    <w:p w:rsidR="00624781" w:rsidRDefault="00624781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корень, стебель, лист;</w:t>
      </w:r>
    </w:p>
    <w:p w:rsidR="00624781" w:rsidRDefault="00624781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плод, цветок, семя.</w:t>
      </w:r>
    </w:p>
    <w:p w:rsidR="0030436C" w:rsidRPr="0030436C" w:rsidRDefault="0030436C" w:rsidP="0030436C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30436C">
        <w:rPr>
          <w:rFonts w:ascii="Times New Roman" w:hAnsi="Times New Roman" w:cs="Times New Roman"/>
          <w:i/>
          <w:sz w:val="28"/>
          <w:szCs w:val="28"/>
        </w:rPr>
        <w:t>. Зелёные насаждения – это:</w:t>
      </w:r>
    </w:p>
    <w:p w:rsidR="0030436C" w:rsidRPr="0030436C" w:rsidRDefault="0030436C" w:rsidP="0030436C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36C">
        <w:rPr>
          <w:rFonts w:ascii="Times New Roman" w:hAnsi="Times New Roman" w:cs="Times New Roman"/>
          <w:sz w:val="28"/>
          <w:szCs w:val="28"/>
        </w:rPr>
        <w:t>а) деревья и кустарники, растущие в лесу;</w:t>
      </w:r>
    </w:p>
    <w:p w:rsidR="0030436C" w:rsidRPr="0030436C" w:rsidRDefault="0030436C" w:rsidP="0030436C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36C">
        <w:rPr>
          <w:rFonts w:ascii="Times New Roman" w:hAnsi="Times New Roman" w:cs="Times New Roman"/>
          <w:sz w:val="28"/>
          <w:szCs w:val="28"/>
        </w:rPr>
        <w:t>б) деревья и кустарники, посаженные в парке;</w:t>
      </w:r>
    </w:p>
    <w:p w:rsidR="0030436C" w:rsidRPr="0030436C" w:rsidRDefault="0030436C" w:rsidP="0030436C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36C">
        <w:rPr>
          <w:rFonts w:ascii="Times New Roman" w:hAnsi="Times New Roman" w:cs="Times New Roman"/>
          <w:sz w:val="28"/>
          <w:szCs w:val="28"/>
        </w:rPr>
        <w:t>в) деревья и кустарники по берегам рек.</w:t>
      </w:r>
    </w:p>
    <w:p w:rsidR="006C77FE" w:rsidRDefault="00B74034" w:rsidP="00B74034">
      <w:pPr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B74034">
        <w:rPr>
          <w:rFonts w:ascii="Times New Roman" w:hAnsi="Times New Roman" w:cs="Times New Roman"/>
          <w:i/>
          <w:sz w:val="28"/>
          <w:szCs w:val="28"/>
        </w:rPr>
        <w:t>6. Луковицы тюльпанов для выгонки должны быть:</w:t>
      </w:r>
      <w:r w:rsidRPr="00B74034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а) з</w:t>
      </w:r>
      <w:r w:rsidRPr="00B74034">
        <w:rPr>
          <w:rFonts w:ascii="Times New Roman" w:hAnsi="Times New Roman" w:cs="Times New Roman"/>
          <w:sz w:val="28"/>
          <w:szCs w:val="28"/>
        </w:rPr>
        <w:t>доровые;</w:t>
      </w:r>
      <w:r w:rsidRPr="00B7403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б) и</w:t>
      </w:r>
      <w:r w:rsidRPr="00B74034">
        <w:rPr>
          <w:rFonts w:ascii="Times New Roman" w:hAnsi="Times New Roman" w:cs="Times New Roman"/>
          <w:sz w:val="28"/>
          <w:szCs w:val="28"/>
        </w:rPr>
        <w:t>меть любую форму;</w:t>
      </w:r>
      <w:r w:rsidRPr="00B7403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в) б</w:t>
      </w:r>
      <w:r w:rsidRPr="00B74034">
        <w:rPr>
          <w:rFonts w:ascii="Times New Roman" w:hAnsi="Times New Roman" w:cs="Times New Roman"/>
          <w:sz w:val="28"/>
          <w:szCs w:val="28"/>
        </w:rPr>
        <w:t>елые.</w:t>
      </w:r>
    </w:p>
    <w:p w:rsidR="00B74034" w:rsidRPr="00B74034" w:rsidRDefault="00B74034" w:rsidP="00B7403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034">
        <w:rPr>
          <w:rFonts w:ascii="Times New Roman" w:hAnsi="Times New Roman" w:cs="Times New Roman"/>
          <w:i/>
          <w:sz w:val="28"/>
          <w:szCs w:val="28"/>
        </w:rPr>
        <w:t>7. Живая изгородь – это …</w:t>
      </w:r>
    </w:p>
    <w:p w:rsidR="00B74034" w:rsidRDefault="00B74034" w:rsidP="00B7403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034">
        <w:rPr>
          <w:rFonts w:ascii="Times New Roman" w:hAnsi="Times New Roman" w:cs="Times New Roman"/>
          <w:sz w:val="28"/>
          <w:szCs w:val="28"/>
        </w:rPr>
        <w:t>а)  деревья и кустарники;</w:t>
      </w:r>
    </w:p>
    <w:p w:rsidR="00B74034" w:rsidRDefault="00B74034" w:rsidP="00B7403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034">
        <w:rPr>
          <w:rFonts w:ascii="Times New Roman" w:hAnsi="Times New Roman" w:cs="Times New Roman"/>
          <w:sz w:val="28"/>
          <w:szCs w:val="28"/>
        </w:rPr>
        <w:t>б)  «забор» из растений;</w:t>
      </w:r>
    </w:p>
    <w:p w:rsidR="00B74034" w:rsidRPr="00B74034" w:rsidRDefault="00B74034" w:rsidP="00B7403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034">
        <w:rPr>
          <w:rFonts w:ascii="Times New Roman" w:hAnsi="Times New Roman" w:cs="Times New Roman"/>
          <w:sz w:val="28"/>
          <w:szCs w:val="28"/>
        </w:rPr>
        <w:t>в)  забор из  досок.</w:t>
      </w:r>
    </w:p>
    <w:p w:rsidR="00B74034" w:rsidRPr="00B74034" w:rsidRDefault="00B74034" w:rsidP="00B7403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034">
        <w:rPr>
          <w:rFonts w:ascii="Times New Roman" w:hAnsi="Times New Roman" w:cs="Times New Roman"/>
          <w:i/>
          <w:sz w:val="28"/>
          <w:szCs w:val="28"/>
        </w:rPr>
        <w:t>8. Осенью канны:</w:t>
      </w:r>
    </w:p>
    <w:p w:rsidR="00B74034" w:rsidRDefault="00B74034" w:rsidP="00B7403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034">
        <w:rPr>
          <w:rFonts w:ascii="Times New Roman" w:hAnsi="Times New Roman" w:cs="Times New Roman"/>
          <w:sz w:val="28"/>
          <w:szCs w:val="28"/>
        </w:rPr>
        <w:t>а) выкапывают с комом земли;</w:t>
      </w:r>
    </w:p>
    <w:p w:rsidR="00B74034" w:rsidRDefault="00B74034" w:rsidP="00B7403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034">
        <w:rPr>
          <w:rFonts w:ascii="Times New Roman" w:hAnsi="Times New Roman" w:cs="Times New Roman"/>
          <w:sz w:val="28"/>
          <w:szCs w:val="28"/>
        </w:rPr>
        <w:t>б)  выкапывают, тщательно отряхивая корневище от почвы;</w:t>
      </w:r>
    </w:p>
    <w:p w:rsidR="00B74034" w:rsidRPr="00B74034" w:rsidRDefault="00B74034" w:rsidP="00B7403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034">
        <w:rPr>
          <w:rFonts w:ascii="Times New Roman" w:hAnsi="Times New Roman" w:cs="Times New Roman"/>
          <w:sz w:val="28"/>
          <w:szCs w:val="28"/>
        </w:rPr>
        <w:t>в)  оставляют на зиму в почве.</w:t>
      </w:r>
    </w:p>
    <w:p w:rsidR="00B74034" w:rsidRPr="00B74034" w:rsidRDefault="00B74034" w:rsidP="00B7403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034">
        <w:rPr>
          <w:rFonts w:ascii="Times New Roman" w:hAnsi="Times New Roman" w:cs="Times New Roman"/>
          <w:i/>
          <w:sz w:val="28"/>
          <w:szCs w:val="28"/>
        </w:rPr>
        <w:t>9. Букет – это:</w:t>
      </w:r>
    </w:p>
    <w:p w:rsidR="00B74034" w:rsidRDefault="00B74034" w:rsidP="00B7403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034">
        <w:rPr>
          <w:rFonts w:ascii="Times New Roman" w:hAnsi="Times New Roman" w:cs="Times New Roman"/>
          <w:sz w:val="28"/>
          <w:szCs w:val="28"/>
        </w:rPr>
        <w:t>а)  связка из 5 цветков;</w:t>
      </w:r>
    </w:p>
    <w:p w:rsidR="00B74034" w:rsidRDefault="00B74034" w:rsidP="00B7403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034">
        <w:rPr>
          <w:rFonts w:ascii="Times New Roman" w:hAnsi="Times New Roman" w:cs="Times New Roman"/>
          <w:sz w:val="28"/>
          <w:szCs w:val="28"/>
        </w:rPr>
        <w:t>б)  связка цветов неограниченного количества;</w:t>
      </w:r>
    </w:p>
    <w:p w:rsidR="00B74034" w:rsidRPr="00B74034" w:rsidRDefault="00B74034" w:rsidP="00B7403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034">
        <w:rPr>
          <w:rFonts w:ascii="Times New Roman" w:hAnsi="Times New Roman" w:cs="Times New Roman"/>
          <w:sz w:val="28"/>
          <w:szCs w:val="28"/>
        </w:rPr>
        <w:t>в)  связка цветов, собранных в руке или вазе.</w:t>
      </w:r>
    </w:p>
    <w:p w:rsidR="002B2D10" w:rsidRPr="002B2D10" w:rsidRDefault="002B2D10" w:rsidP="002B2D10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2D10">
        <w:rPr>
          <w:rFonts w:ascii="Times New Roman" w:hAnsi="Times New Roman" w:cs="Times New Roman"/>
          <w:i/>
          <w:sz w:val="28"/>
          <w:szCs w:val="28"/>
        </w:rPr>
        <w:t>10. Осенний уход за цветником – это:</w:t>
      </w:r>
    </w:p>
    <w:p w:rsidR="002B2D10" w:rsidRDefault="002B2D10" w:rsidP="002B2D10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D10">
        <w:rPr>
          <w:rFonts w:ascii="Times New Roman" w:hAnsi="Times New Roman" w:cs="Times New Roman"/>
          <w:sz w:val="28"/>
          <w:szCs w:val="28"/>
        </w:rPr>
        <w:t>а)  высадка рассады;</w:t>
      </w:r>
    </w:p>
    <w:p w:rsidR="002B2D10" w:rsidRDefault="002B2D10" w:rsidP="002B2D10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D10">
        <w:rPr>
          <w:rFonts w:ascii="Times New Roman" w:hAnsi="Times New Roman" w:cs="Times New Roman"/>
          <w:sz w:val="28"/>
          <w:szCs w:val="28"/>
        </w:rPr>
        <w:t>б)  сбор семян;</w:t>
      </w:r>
    </w:p>
    <w:p w:rsidR="002B2D10" w:rsidRPr="002B2D10" w:rsidRDefault="002B2D10" w:rsidP="002B2D10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D10">
        <w:rPr>
          <w:rFonts w:ascii="Times New Roman" w:hAnsi="Times New Roman" w:cs="Times New Roman"/>
          <w:sz w:val="28"/>
          <w:szCs w:val="28"/>
        </w:rPr>
        <w:t>в)  подкормка цветов.</w:t>
      </w:r>
    </w:p>
    <w:p w:rsidR="006C77FE" w:rsidRDefault="006C77FE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3AAC" w:rsidRDefault="00E63AAC" w:rsidP="006C77FE">
      <w:pPr>
        <w:spacing w:after="0" w:line="240" w:lineRule="auto"/>
        <w:ind w:left="-709" w:right="-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AAC" w:rsidRDefault="00E63AAC" w:rsidP="006C77FE">
      <w:pPr>
        <w:spacing w:after="0" w:line="240" w:lineRule="auto"/>
        <w:ind w:left="-709" w:right="-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AAC" w:rsidRDefault="00E63AAC" w:rsidP="006C77FE">
      <w:pPr>
        <w:spacing w:after="0" w:line="240" w:lineRule="auto"/>
        <w:ind w:left="-709" w:right="-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AAC" w:rsidRDefault="00E63AAC" w:rsidP="006C77FE">
      <w:pPr>
        <w:spacing w:after="0" w:line="240" w:lineRule="auto"/>
        <w:ind w:left="-709" w:right="-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36C" w:rsidRPr="00A02F64" w:rsidRDefault="0030436C" w:rsidP="0030436C">
      <w:pPr>
        <w:spacing w:after="0" w:line="240" w:lineRule="auto"/>
        <w:ind w:left="-709" w:right="-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F64">
        <w:rPr>
          <w:rFonts w:ascii="Times New Roman" w:hAnsi="Times New Roman" w:cs="Times New Roman"/>
          <w:b/>
          <w:sz w:val="28"/>
          <w:szCs w:val="28"/>
        </w:rPr>
        <w:lastRenderedPageBreak/>
        <w:t>Входной контроль (8 класс)</w:t>
      </w:r>
    </w:p>
    <w:p w:rsidR="0030436C" w:rsidRPr="00A02F64" w:rsidRDefault="0030436C" w:rsidP="0030436C">
      <w:pPr>
        <w:spacing w:after="0" w:line="240" w:lineRule="auto"/>
        <w:ind w:left="-709" w:right="-142" w:firstLine="709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Вариант №2</w:t>
      </w:r>
    </w:p>
    <w:p w:rsidR="006C77FE" w:rsidRDefault="006C77FE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522" w:rsidRPr="00637522" w:rsidRDefault="0030436C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</w:t>
      </w:r>
      <w:r w:rsidR="00637522" w:rsidRPr="00637522">
        <w:rPr>
          <w:rFonts w:ascii="Times New Roman" w:hAnsi="Times New Roman" w:cs="Times New Roman"/>
          <w:i/>
          <w:sz w:val="28"/>
          <w:szCs w:val="28"/>
        </w:rPr>
        <w:t>. Процесс получения цветов в определённые, заранее намеченные сроки, называется:</w:t>
      </w:r>
    </w:p>
    <w:p w:rsidR="00637522" w:rsidRDefault="00637522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прогонка;</w:t>
      </w:r>
    </w:p>
    <w:p w:rsidR="00637522" w:rsidRDefault="00637522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выгонка;</w:t>
      </w:r>
    </w:p>
    <w:p w:rsidR="00637522" w:rsidRDefault="00637522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подгонка.</w:t>
      </w:r>
    </w:p>
    <w:p w:rsidR="006C77FE" w:rsidRPr="00172E94" w:rsidRDefault="0030436C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="00637522" w:rsidRPr="00172E94">
        <w:rPr>
          <w:rFonts w:ascii="Times New Roman" w:hAnsi="Times New Roman" w:cs="Times New Roman"/>
          <w:i/>
          <w:sz w:val="28"/>
          <w:szCs w:val="28"/>
        </w:rPr>
        <w:t>. Науку, изучающую выведение лучших сортов растений называют:</w:t>
      </w:r>
    </w:p>
    <w:p w:rsidR="00637522" w:rsidRDefault="00172E94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селекцией;</w:t>
      </w:r>
    </w:p>
    <w:p w:rsidR="00172E94" w:rsidRDefault="00172E94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генетикой;</w:t>
      </w:r>
    </w:p>
    <w:p w:rsidR="00172E94" w:rsidRDefault="00172E94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интродукцией.</w:t>
      </w:r>
    </w:p>
    <w:p w:rsidR="0043546B" w:rsidRPr="0043546B" w:rsidRDefault="0030436C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="0043546B" w:rsidRPr="0043546B">
        <w:rPr>
          <w:rFonts w:ascii="Times New Roman" w:hAnsi="Times New Roman" w:cs="Times New Roman"/>
          <w:i/>
          <w:sz w:val="28"/>
          <w:szCs w:val="28"/>
        </w:rPr>
        <w:t>. С поверхности земли собирают семена пород:</w:t>
      </w:r>
    </w:p>
    <w:p w:rsidR="0043546B" w:rsidRDefault="0043546B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дуба, бука, ореха, каштана;</w:t>
      </w:r>
    </w:p>
    <w:p w:rsidR="0043546B" w:rsidRDefault="0043546B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сосны обыкновенной, ели обыкновенной, пихты сибирской;</w:t>
      </w:r>
    </w:p>
    <w:p w:rsidR="0043546B" w:rsidRDefault="0043546B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ольхи черной.</w:t>
      </w:r>
    </w:p>
    <w:p w:rsidR="00624781" w:rsidRPr="0043546B" w:rsidRDefault="0030436C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="0043546B" w:rsidRPr="0043546B">
        <w:rPr>
          <w:rFonts w:ascii="Times New Roman" w:hAnsi="Times New Roman" w:cs="Times New Roman"/>
          <w:i/>
          <w:sz w:val="28"/>
          <w:szCs w:val="28"/>
        </w:rPr>
        <w:t>. Сквер – это:</w:t>
      </w:r>
    </w:p>
    <w:p w:rsidR="0043546B" w:rsidRDefault="0043546B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участок земли с цветами;</w:t>
      </w:r>
    </w:p>
    <w:p w:rsidR="0043546B" w:rsidRDefault="0043546B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общественный огороженный сад;</w:t>
      </w:r>
    </w:p>
    <w:p w:rsidR="0043546B" w:rsidRDefault="0043546B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деревья и кустарники.</w:t>
      </w:r>
    </w:p>
    <w:p w:rsidR="00E63AAC" w:rsidRPr="00E63AAC" w:rsidRDefault="0030436C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</w:t>
      </w:r>
      <w:r w:rsidR="00E63AAC" w:rsidRPr="00E63AAC">
        <w:rPr>
          <w:rFonts w:ascii="Times New Roman" w:hAnsi="Times New Roman" w:cs="Times New Roman"/>
          <w:i/>
          <w:sz w:val="28"/>
          <w:szCs w:val="28"/>
        </w:rPr>
        <w:t>. Приём ухода за газоном:</w:t>
      </w:r>
    </w:p>
    <w:p w:rsidR="00E63AAC" w:rsidRDefault="00E63AAC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рыхление;</w:t>
      </w:r>
    </w:p>
    <w:p w:rsidR="00E63AAC" w:rsidRDefault="00E63AAC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стрижка;</w:t>
      </w:r>
    </w:p>
    <w:p w:rsidR="00E63AAC" w:rsidRDefault="00E63AAC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засыпка ям.</w:t>
      </w:r>
    </w:p>
    <w:p w:rsidR="0030436C" w:rsidRPr="0030436C" w:rsidRDefault="0030436C" w:rsidP="0030436C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30436C">
        <w:rPr>
          <w:rFonts w:ascii="Times New Roman" w:hAnsi="Times New Roman" w:cs="Times New Roman"/>
          <w:i/>
          <w:sz w:val="28"/>
          <w:szCs w:val="28"/>
        </w:rPr>
        <w:t>. Породы, которые могут расти на песках:</w:t>
      </w:r>
    </w:p>
    <w:p w:rsidR="0030436C" w:rsidRPr="0030436C" w:rsidRDefault="0030436C" w:rsidP="0030436C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36C">
        <w:rPr>
          <w:rFonts w:ascii="Times New Roman" w:hAnsi="Times New Roman" w:cs="Times New Roman"/>
          <w:sz w:val="28"/>
          <w:szCs w:val="28"/>
        </w:rPr>
        <w:t>а) влаголюбивые;</w:t>
      </w:r>
    </w:p>
    <w:p w:rsidR="0030436C" w:rsidRPr="0030436C" w:rsidRDefault="0030436C" w:rsidP="0030436C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36C">
        <w:rPr>
          <w:rFonts w:ascii="Times New Roman" w:hAnsi="Times New Roman" w:cs="Times New Roman"/>
          <w:sz w:val="28"/>
          <w:szCs w:val="28"/>
        </w:rPr>
        <w:t>б) засухоустойчивые;</w:t>
      </w:r>
    </w:p>
    <w:p w:rsidR="00E63AAC" w:rsidRPr="0030436C" w:rsidRDefault="0030436C" w:rsidP="0030436C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36C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30436C">
        <w:rPr>
          <w:rFonts w:ascii="Times New Roman" w:hAnsi="Times New Roman" w:cs="Times New Roman"/>
          <w:sz w:val="28"/>
          <w:szCs w:val="28"/>
        </w:rPr>
        <w:t>среднелюбивые</w:t>
      </w:r>
      <w:proofErr w:type="spellEnd"/>
      <w:r w:rsidRPr="0030436C">
        <w:rPr>
          <w:rFonts w:ascii="Times New Roman" w:hAnsi="Times New Roman" w:cs="Times New Roman"/>
          <w:sz w:val="28"/>
          <w:szCs w:val="28"/>
        </w:rPr>
        <w:t>.</w:t>
      </w:r>
    </w:p>
    <w:p w:rsidR="0043546B" w:rsidRPr="0043546B" w:rsidRDefault="0030436C" w:rsidP="0030436C">
      <w:pPr>
        <w:spacing w:after="0" w:line="240" w:lineRule="auto"/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</w:t>
      </w:r>
      <w:r w:rsidR="0043546B" w:rsidRPr="0043546B">
        <w:rPr>
          <w:rFonts w:ascii="Times New Roman" w:hAnsi="Times New Roman" w:cs="Times New Roman"/>
          <w:i/>
          <w:sz w:val="28"/>
          <w:szCs w:val="28"/>
        </w:rPr>
        <w:t>. К растениям открытого грунта относятся растения, которые растут:</w:t>
      </w:r>
    </w:p>
    <w:p w:rsidR="0043546B" w:rsidRDefault="0043546B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 клумбе;</w:t>
      </w:r>
    </w:p>
    <w:p w:rsidR="0043546B" w:rsidRDefault="0043546B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оранжерее;</w:t>
      </w:r>
    </w:p>
    <w:p w:rsidR="0043546B" w:rsidRDefault="0043546B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помещении.</w:t>
      </w:r>
    </w:p>
    <w:p w:rsidR="00B74034" w:rsidRPr="00B74034" w:rsidRDefault="00B74034" w:rsidP="00B7403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034">
        <w:rPr>
          <w:rFonts w:ascii="Times New Roman" w:hAnsi="Times New Roman" w:cs="Times New Roman"/>
          <w:i/>
          <w:sz w:val="28"/>
          <w:szCs w:val="28"/>
        </w:rPr>
        <w:t>8. Осенний уход за цветником – это…</w:t>
      </w:r>
    </w:p>
    <w:p w:rsidR="00B74034" w:rsidRPr="00B74034" w:rsidRDefault="00B74034" w:rsidP="00B7403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034">
        <w:rPr>
          <w:rFonts w:ascii="Times New Roman" w:hAnsi="Times New Roman" w:cs="Times New Roman"/>
          <w:sz w:val="28"/>
          <w:szCs w:val="28"/>
        </w:rPr>
        <w:t>а)  высадка рассады;</w:t>
      </w:r>
    </w:p>
    <w:p w:rsidR="00B74034" w:rsidRPr="00B74034" w:rsidRDefault="00B74034" w:rsidP="00B7403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034">
        <w:rPr>
          <w:rFonts w:ascii="Times New Roman" w:hAnsi="Times New Roman" w:cs="Times New Roman"/>
          <w:sz w:val="28"/>
          <w:szCs w:val="28"/>
        </w:rPr>
        <w:t>б)  сбор семян;</w:t>
      </w:r>
    </w:p>
    <w:p w:rsidR="00B74034" w:rsidRPr="00B74034" w:rsidRDefault="00B74034" w:rsidP="00B74034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B74034">
        <w:rPr>
          <w:rFonts w:ascii="Times New Roman" w:hAnsi="Times New Roman" w:cs="Times New Roman"/>
          <w:sz w:val="28"/>
          <w:szCs w:val="28"/>
        </w:rPr>
        <w:t>в)  подкормка цветов.</w:t>
      </w:r>
    </w:p>
    <w:p w:rsidR="00B74034" w:rsidRPr="00B74034" w:rsidRDefault="00B74034" w:rsidP="00B7403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034">
        <w:rPr>
          <w:rFonts w:ascii="Times New Roman" w:hAnsi="Times New Roman" w:cs="Times New Roman"/>
          <w:i/>
          <w:sz w:val="28"/>
          <w:szCs w:val="28"/>
        </w:rPr>
        <w:t>9. Несовместимые цветы – это:</w:t>
      </w:r>
    </w:p>
    <w:p w:rsidR="00B74034" w:rsidRDefault="00B74034" w:rsidP="00B7403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034">
        <w:rPr>
          <w:rFonts w:ascii="Times New Roman" w:hAnsi="Times New Roman" w:cs="Times New Roman"/>
          <w:sz w:val="28"/>
          <w:szCs w:val="28"/>
        </w:rPr>
        <w:t>а)  цветы, которые не могут расти рядом;</w:t>
      </w:r>
    </w:p>
    <w:p w:rsidR="00B74034" w:rsidRDefault="00B74034" w:rsidP="00B74034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034">
        <w:rPr>
          <w:rFonts w:ascii="Times New Roman" w:hAnsi="Times New Roman" w:cs="Times New Roman"/>
          <w:sz w:val="28"/>
          <w:szCs w:val="28"/>
        </w:rPr>
        <w:t>б)  цветы, которые не могут  находиться вместе в букете;</w:t>
      </w:r>
    </w:p>
    <w:p w:rsidR="002B2D10" w:rsidRDefault="00B74034" w:rsidP="002B2D10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034">
        <w:rPr>
          <w:rFonts w:ascii="Times New Roman" w:hAnsi="Times New Roman" w:cs="Times New Roman"/>
          <w:sz w:val="28"/>
          <w:szCs w:val="28"/>
        </w:rPr>
        <w:t>в)  цветы, которые некрасиво смотрятся в букете.</w:t>
      </w:r>
    </w:p>
    <w:p w:rsidR="002B2D10" w:rsidRPr="002B2D10" w:rsidRDefault="002B2D10" w:rsidP="002B2D10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2B2D10">
        <w:rPr>
          <w:rFonts w:ascii="Times New Roman" w:hAnsi="Times New Roman" w:cs="Times New Roman"/>
          <w:i/>
          <w:sz w:val="28"/>
          <w:szCs w:val="28"/>
        </w:rPr>
        <w:t>10. Минеральные удобрения – это:</w:t>
      </w:r>
    </w:p>
    <w:bookmarkEnd w:id="0"/>
    <w:p w:rsidR="002B2D10" w:rsidRDefault="002B2D10" w:rsidP="002B2D10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B2D10">
        <w:rPr>
          <w:rFonts w:ascii="Times New Roman" w:hAnsi="Times New Roman" w:cs="Times New Roman"/>
          <w:sz w:val="28"/>
          <w:szCs w:val="28"/>
        </w:rPr>
        <w:t>) особые химические вещества, которые содержат необходимы</w:t>
      </w:r>
      <w:r>
        <w:rPr>
          <w:rFonts w:ascii="Times New Roman" w:hAnsi="Times New Roman" w:cs="Times New Roman"/>
          <w:sz w:val="28"/>
          <w:szCs w:val="28"/>
        </w:rPr>
        <w:t>е для растений элементы питания;</w:t>
      </w:r>
    </w:p>
    <w:p w:rsidR="002B2D10" w:rsidRDefault="002B2D10" w:rsidP="002B2D10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2B2D10">
        <w:rPr>
          <w:rFonts w:ascii="Times New Roman" w:hAnsi="Times New Roman" w:cs="Times New Roman"/>
          <w:sz w:val="28"/>
          <w:szCs w:val="28"/>
        </w:rPr>
        <w:t>) удобрения, состоящие из сгнивших или полусгнивших остатков растительн</w:t>
      </w:r>
      <w:r>
        <w:rPr>
          <w:rFonts w:ascii="Times New Roman" w:hAnsi="Times New Roman" w:cs="Times New Roman"/>
          <w:sz w:val="28"/>
          <w:szCs w:val="28"/>
        </w:rPr>
        <w:t>ого или животного происхождения;</w:t>
      </w:r>
    </w:p>
    <w:p w:rsidR="002B2D10" w:rsidRPr="002B2D10" w:rsidRDefault="002B2D10" w:rsidP="002B2D10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все ответы верны.</w:t>
      </w:r>
    </w:p>
    <w:p w:rsidR="00B74034" w:rsidRPr="006C77FE" w:rsidRDefault="00B74034" w:rsidP="006C77FE">
      <w:pPr>
        <w:spacing w:after="0" w:line="24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74034" w:rsidRPr="006C77FE" w:rsidSect="006C77F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029F"/>
    <w:multiLevelType w:val="multilevel"/>
    <w:tmpl w:val="8F66B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77FE"/>
    <w:rsid w:val="000C0CC4"/>
    <w:rsid w:val="00172E94"/>
    <w:rsid w:val="001D0916"/>
    <w:rsid w:val="002B2D10"/>
    <w:rsid w:val="0030436C"/>
    <w:rsid w:val="003B0BD1"/>
    <w:rsid w:val="0043546B"/>
    <w:rsid w:val="00624781"/>
    <w:rsid w:val="00627807"/>
    <w:rsid w:val="00637522"/>
    <w:rsid w:val="006C77FE"/>
    <w:rsid w:val="00A02F64"/>
    <w:rsid w:val="00B74034"/>
    <w:rsid w:val="00C948A7"/>
    <w:rsid w:val="00E6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3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7F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02F6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A4899-110A-4209-80A2-4AC9B49CC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СПО "Бузулукский лесхоз-техникум"</Company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Admin</cp:lastModifiedBy>
  <cp:revision>8</cp:revision>
  <dcterms:created xsi:type="dcterms:W3CDTF">2017-04-13T04:36:00Z</dcterms:created>
  <dcterms:modified xsi:type="dcterms:W3CDTF">2020-10-19T20:40:00Z</dcterms:modified>
</cp:coreProperties>
</file>